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F870" w14:textId="77777777" w:rsidR="007111DA" w:rsidRPr="00173E12" w:rsidRDefault="007111DA" w:rsidP="007111DA">
      <w:pPr>
        <w:rPr>
          <w:b/>
          <w:color w:val="382254"/>
          <w:sz w:val="96"/>
          <w:szCs w:val="96"/>
        </w:rPr>
      </w:pPr>
    </w:p>
    <w:p w14:paraId="540138DD" w14:textId="15A14B8E" w:rsidR="007111DA" w:rsidRPr="00173E12" w:rsidRDefault="007111DA" w:rsidP="007111DA">
      <w:pPr>
        <w:pStyle w:val="Title"/>
      </w:pPr>
      <w:bookmarkStart w:id="0" w:name="_Toc222242490"/>
      <w:r w:rsidRPr="00173E12">
        <w:t>Water, Sanitation and Hygiene competency framework for low-resource contexts</w:t>
      </w:r>
      <w:bookmarkEnd w:id="0"/>
      <w:r w:rsidRPr="00173E12">
        <w:t xml:space="preserve"> </w:t>
      </w:r>
    </w:p>
    <w:p w14:paraId="21A26E77" w14:textId="77777777" w:rsidR="008538E0" w:rsidRDefault="008538E0" w:rsidP="008538E0">
      <w:pPr>
        <w:rPr>
          <w:b/>
          <w:color w:val="382254"/>
          <w:sz w:val="96"/>
          <w:szCs w:val="96"/>
        </w:rPr>
      </w:pPr>
      <w:bookmarkStart w:id="1" w:name="Personal_Development_Plan_Template"/>
    </w:p>
    <w:p w14:paraId="1863A2A5" w14:textId="09D73F42" w:rsidR="008538E0" w:rsidRDefault="008538E0" w:rsidP="008538E0">
      <w:pPr>
        <w:rPr>
          <w:b/>
          <w:color w:val="382254"/>
          <w:sz w:val="96"/>
          <w:szCs w:val="96"/>
        </w:rPr>
      </w:pPr>
      <w:r w:rsidRPr="00681FB8">
        <w:rPr>
          <w:b/>
          <w:color w:val="382254"/>
          <w:sz w:val="96"/>
          <w:szCs w:val="96"/>
        </w:rPr>
        <w:t xml:space="preserve">Personal Development Plan Template </w:t>
      </w:r>
    </w:p>
    <w:bookmarkEnd w:id="1"/>
    <w:p w14:paraId="00000004" w14:textId="6CC24E79" w:rsidR="009D5F6B" w:rsidRPr="00173E12" w:rsidRDefault="00A70E0D">
      <w:r w:rsidRPr="00173E12">
        <w:br w:type="page"/>
      </w:r>
    </w:p>
    <w:p w14:paraId="78709777" w14:textId="28F94B6B" w:rsidR="007111DA" w:rsidRPr="00173E12" w:rsidRDefault="007111DA" w:rsidP="007111DA">
      <w:pPr>
        <w:widowControl w:val="0"/>
        <w:pBdr>
          <w:top w:val="nil"/>
          <w:left w:val="nil"/>
          <w:bottom w:val="nil"/>
          <w:right w:val="nil"/>
          <w:between w:val="nil"/>
        </w:pBdr>
        <w:spacing w:after="0" w:line="276" w:lineRule="auto"/>
      </w:pPr>
      <w:r w:rsidRPr="00173E12">
        <w:rPr>
          <w:noProof/>
        </w:rPr>
        <w:lastRenderedPageBreak/>
        <mc:AlternateContent>
          <mc:Choice Requires="wps">
            <w:drawing>
              <wp:anchor distT="0" distB="0" distL="114300" distR="114300" simplePos="0" relativeHeight="251676672" behindDoc="0" locked="0" layoutInCell="1" allowOverlap="1" wp14:anchorId="2A63B3B2" wp14:editId="4744F7F1">
                <wp:simplePos x="0" y="0"/>
                <wp:positionH relativeFrom="column">
                  <wp:posOffset>0</wp:posOffset>
                </wp:positionH>
                <wp:positionV relativeFrom="paragraph">
                  <wp:posOffset>0</wp:posOffset>
                </wp:positionV>
                <wp:extent cx="635000" cy="635000"/>
                <wp:effectExtent l="0" t="0" r="0" b="0"/>
                <wp:wrapNone/>
                <wp:docPr id="4"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D870CFF" id="_x0000_t202" coordsize="21600,21600" o:spt="202" path="m,l,21600r21600,l21600,xe">
                <v:stroke joinstyle="miter"/>
                <v:path gradientshapeok="t" o:connecttype="rect"/>
              </v:shapetype>
              <v:shape id="WordArt 2" o:spid="_x0000_s1026" type="#_x0000_t202"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RivwEAAG0DAAAOAAAAZHJzL2Uyb0RvYy54bWysU01v2zAMvQ/ofxB0b+y0WDEYcYquxXbp&#10;tgJt0bMiS7E3S9RIJXb+/SjZSYf1VuwiyBL1+D7o1fXoerE3SB34Wi4XpRTGa2g6v63l89OX809S&#10;UFS+UT14U8uDIXm9PvuwGkJlLqCFvjEoGMRTNYRatjGGqihIt8YpWkAwni8toFORP3FbNKgGRnd9&#10;cVGWV8UA2AQEbYj49G66lOuMb63R8Ye1ZKLoa8ncYl4xr5u0FuuVqraoQtvpmYZ6BwunOs9NT1B3&#10;Kiqxw+4NlOs0AoGNCw2uAGs7bbIGVrMs/1Hz2KpgshY2h8LJJvp/sPr7/jE8oIjjZxg5wCyCwj3o&#10;X8TeFEOgaq5JnlJFqXozfIOG01S7CPnFaNEl+SxIMAw7fTi5a8YoNB9eXX4sS77RfDXvUwdVHR8H&#10;pPjVgBNpU0vk8DK42t9TnEqPJTOzRGaitYHmwMQGTrKW9Hun0Ejhd+4WOPilFBbBvfCo3CAjTyoT&#10;1tP4ojDMDSMzfeiPSeauOdJGeOWS2uYnA7meB2SvepHU5AFiCXMx715R01sPN2yR7TL9ZN/Ec6bP&#10;mWYD5vlLQ/P3d656/UvWfwAAAP//AwBQSwMEFAAGAAgAAAAhAKmheaXXAAAACgEAAA8AAABkcnMv&#10;ZG93bnJldi54bWxMT9FKw0AQfBf8h2MF3+xdfQhtmkspEd8sYu0HXHNrEsztheyljX/vVgR9GXYY&#10;Znam2M6hV2ccuYtkYbkwoJDq6DtqLBzfnx9WoDg58q6PhBa+kGFb3t4ULvfxQm94PqRGSQhx7iy0&#10;KQ251ly3GBwv4oAk2kccg0tCx0b70V0kPPT60ZhMB9eRfGjdgFWL9edhChb2r/36mFWaUrY2E/N+&#10;VTUvbO393fy0EdhtQCWc058DrhukP5RS7BQn8qx6C7Im/eBVM0bo6ffQZaH/Tyi/AQAA//8DAFBL&#10;AQItABQABgAIAAAAIQC2gziS/gAAAOEBAAATAAAAAAAAAAAAAAAAAAAAAABbQ29udGVudF9UeXBl&#10;c10ueG1sUEsBAi0AFAAGAAgAAAAhADj9If/WAAAAlAEAAAsAAAAAAAAAAAAAAAAALwEAAF9yZWxz&#10;Ly5yZWxzUEsBAi0AFAAGAAgAAAAhADfdNGK/AQAAbQMAAA4AAAAAAAAAAAAAAAAALgIAAGRycy9l&#10;Mm9Eb2MueG1sUEsBAi0AFAAGAAgAAAAhAKmheaXXAAAACgEAAA8AAAAAAAAAAAAAAAAAGQQAAGRy&#10;cy9kb3ducmV2LnhtbFBLBQYAAAAABAAEAPMAAAAdBQAAAAA=&#10;" filled="f" stroked="f"/>
            </w:pict>
          </mc:Fallback>
        </mc:AlternateContent>
      </w:r>
      <w:r w:rsidRPr="00173E12">
        <w:t xml:space="preserve">The framework was prepared for the </w:t>
      </w:r>
      <w:r w:rsidRPr="00173E12">
        <w:rPr>
          <w:noProof/>
        </w:rPr>
        <mc:AlternateContent>
          <mc:Choice Requires="wps">
            <w:drawing>
              <wp:anchor distT="0" distB="0" distL="114300" distR="114300" simplePos="0" relativeHeight="251675648" behindDoc="0" locked="0" layoutInCell="1" hidden="0" allowOverlap="1" wp14:anchorId="44D1966D" wp14:editId="3BE8C57F">
                <wp:simplePos x="0" y="0"/>
                <wp:positionH relativeFrom="margin">
                  <wp:align>right</wp:align>
                </wp:positionH>
                <wp:positionV relativeFrom="margin">
                  <wp:align>top</wp:align>
                </wp:positionV>
                <wp:extent cx="753237" cy="753237"/>
                <wp:effectExtent l="0" t="0" r="0" b="0"/>
                <wp:wrapSquare wrapText="bothSides" distT="0" distB="0" distL="114300" distR="114300"/>
                <wp:docPr id="5" name="Oval 5"/>
                <wp:cNvGraphicFramePr/>
                <a:graphic xmlns:a="http://schemas.openxmlformats.org/drawingml/2006/main">
                  <a:graphicData uri="http://schemas.microsoft.com/office/word/2010/wordprocessingShape">
                    <wps:wsp>
                      <wps:cNvSpPr/>
                      <wps:spPr>
                        <a:xfrm>
                          <a:off x="4974144" y="3408144"/>
                          <a:ext cx="743712" cy="743712"/>
                        </a:xfrm>
                        <a:prstGeom prst="ellipse">
                          <a:avLst/>
                        </a:prstGeom>
                        <a:solidFill>
                          <a:srgbClr val="382254"/>
                        </a:solidFill>
                        <a:ln>
                          <a:noFill/>
                        </a:ln>
                      </wps:spPr>
                      <wps:txbx>
                        <w:txbxContent>
                          <w:p w14:paraId="0DE77BB5" w14:textId="77777777" w:rsidR="007111DA" w:rsidRPr="006638A0" w:rsidRDefault="007111DA" w:rsidP="007111DA">
                            <w:pPr>
                              <w:spacing w:line="258" w:lineRule="auto"/>
                              <w:jc w:val="center"/>
                              <w:textDirection w:val="btLr"/>
                              <w:rPr>
                                <w:color w:val="FFFFFF" w:themeColor="background1"/>
                              </w:rPr>
                            </w:pPr>
                            <w:r w:rsidRPr="006638A0">
                              <w:rPr>
                                <w:color w:val="FFFFFF" w:themeColor="background1"/>
                              </w:rPr>
                              <w:t>WASH ROAD MAP</w:t>
                            </w:r>
                          </w:p>
                        </w:txbxContent>
                      </wps:txbx>
                      <wps:bodyPr spcFirstLastPara="1" wrap="square" lIns="0" tIns="0" rIns="0" bIns="0" anchor="ctr" anchorCtr="0">
                        <a:noAutofit/>
                      </wps:bodyPr>
                    </wps:wsp>
                  </a:graphicData>
                </a:graphic>
              </wp:anchor>
            </w:drawing>
          </mc:Choice>
          <mc:Fallback>
            <w:pict>
              <v:oval w14:anchorId="44D1966D" id="Oval 5" o:spid="_x0000_s1026" style="position:absolute;margin-left:8.1pt;margin-top:0;width:59.3pt;height:59.3pt;z-index:251675648;visibility:visible;mso-wrap-style:square;mso-wrap-distance-left:9pt;mso-wrap-distance-top:0;mso-wrap-distance-right:9pt;mso-wrap-distance-bottom:0;mso-position-horizontal:right;mso-position-horizontal-relative:margin;mso-position-vertical:top;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q4xxwEAAHcDAAAOAAAAZHJzL2Uyb0RvYy54bWysU9uO2yAQfa/Uf0C8N7YTt8lacVbVrlJV&#13;&#10;WrWRdvsBBOMYCQOdIbHz9x1wsunlbdUXfIYZH84ZhvX92Bt2UoDa2ZoXs5wzZaVrtD3U/MfL9sOK&#13;&#10;MwzCNsI4q2p+VsjvN+/frQdfqbnrnGkUMCKxWA2+5l0IvsoylJ3qBc6cV5aSrYNeBArhkDUgBmLv&#13;&#10;TTbP80/Z4KDx4KRCpN3HKck3ib9tlQzf2xZVYKbmpC2kFdK6j2u2WYvqAMJ3Wl5kiDeo6IW2dOgr&#13;&#10;1aMIgh1B/0PVawkOXRtm0vWZa1stVfJAbor8LzfPnfAqeaHmoH9tE/4/Wvnt9Ox3QG0YPFZIMLoY&#13;&#10;W+jjl/Sxsebl3bIsypKzc80XZb6KODVOjYFJKliWi2Ux50xSwQVTPrsRecDwRbmeRVBzZYz2GK2J&#13;&#10;SpyeMEzV16q4jc7oZquNSQEc9g8G2EnQNS5W8/nHJIAO+KPM2FhsXfxtYow72c1ZRGHcj5SMcO+a&#13;&#10;8w4YernVpOtJYNgJoPsvOBtoJmqOP48CFGfmq6WmxwG6AriC/RUIKztHoyUDcDYFDyGN2qTq8zG4&#13;&#10;Viert8Mv8uh2U78ukxjH5/c4Vd3ey+YXAAAA//8DAFBLAwQUAAYACAAAACEAR+Oe+9wAAAAKAQAA&#13;&#10;DwAAAGRycy9kb3ducmV2LnhtbEyPQWvCQBCF7wX/wzJCL6Vu0oOVmI2IpdRSKBiFXifZMQlmZ0N2&#13;&#10;jem/71oK9fKY4TFv3peuRtOKgXrXWFYQzyIQxKXVDVcKDvvXxwUI55E1tpZJwTc5WGWTuxQTbS+8&#13;&#10;oyH3lQgh7BJUUHvfJVK6siaDbmY74uAdbW/Qh7WvpO7xEsJNK5+iaC4NNhw+1NjRpqbylJ+Ngs/9&#13;&#10;AxXP9PEWY/71fjwNWxz0Vqn76fiyDLJegvA0+v8LuDKE/pCFYoU9s3aiVRBo/K9evXgxB1H8DTJL&#13;&#10;5S1C9gMAAP//AwBQSwECLQAUAAYACAAAACEAtoM4kv4AAADhAQAAEwAAAAAAAAAAAAAAAAAAAAAA&#13;&#10;W0NvbnRlbnRfVHlwZXNdLnhtbFBLAQItABQABgAIAAAAIQA4/SH/1gAAAJQBAAALAAAAAAAAAAAA&#13;&#10;AAAAAC8BAABfcmVscy8ucmVsc1BLAQItABQABgAIAAAAIQD4zq4xxwEAAHcDAAAOAAAAAAAAAAAA&#13;&#10;AAAAAC4CAABkcnMvZTJvRG9jLnhtbFBLAQItABQABgAIAAAAIQBH45773AAAAAoBAAAPAAAAAAAA&#13;&#10;AAAAAAAAACEEAABkcnMvZG93bnJldi54bWxQSwUGAAAAAAQABADzAAAAKgUAAAAA&#13;&#10;" fillcolor="#382254" stroked="f">
                <v:textbox inset="0,0,0,0">
                  <w:txbxContent>
                    <w:p w14:paraId="0DE77BB5" w14:textId="77777777" w:rsidR="007111DA" w:rsidRPr="006638A0" w:rsidRDefault="007111DA" w:rsidP="007111DA">
                      <w:pPr>
                        <w:spacing w:line="258" w:lineRule="auto"/>
                        <w:jc w:val="center"/>
                        <w:textDirection w:val="btLr"/>
                        <w:rPr>
                          <w:color w:val="FFFFFF" w:themeColor="background1"/>
                        </w:rPr>
                      </w:pPr>
                      <w:r w:rsidRPr="006638A0">
                        <w:rPr>
                          <w:color w:val="FFFFFF" w:themeColor="background1"/>
                        </w:rPr>
                        <w:t>WASH ROAD MAP</w:t>
                      </w:r>
                    </w:p>
                  </w:txbxContent>
                </v:textbox>
                <w10:wrap type="square" anchorx="margin" anchory="margin"/>
              </v:oval>
            </w:pict>
          </mc:Fallback>
        </mc:AlternateContent>
      </w:r>
      <w:r w:rsidRPr="00173E12">
        <w:t>WASH Road Map under Initiative 5: Development of a Competency Framework for the Humanitarian WASH Sector.</w:t>
      </w:r>
    </w:p>
    <w:p w14:paraId="126F965C" w14:textId="48B52F68" w:rsidR="007111DA" w:rsidRPr="00173E12" w:rsidRDefault="00F005DD" w:rsidP="007111DA">
      <w:pPr>
        <w:rPr>
          <w:b/>
        </w:rPr>
      </w:pPr>
      <w:r>
        <w:t>2</w:t>
      </w:r>
      <w:r w:rsidR="00411EDD">
        <w:t>6</w:t>
      </w:r>
      <w:r w:rsidR="007111DA" w:rsidRPr="00173E12">
        <w:t>/02/2026</w:t>
      </w:r>
    </w:p>
    <w:p w14:paraId="5DE81113" w14:textId="77777777" w:rsidR="007111DA" w:rsidRPr="00173E12" w:rsidRDefault="007111DA" w:rsidP="007111DA"/>
    <w:p w14:paraId="2AE3F4F3" w14:textId="77777777" w:rsidR="007111DA" w:rsidRPr="00173E12" w:rsidRDefault="007111DA" w:rsidP="007111DA"/>
    <w:p w14:paraId="0638C91A" w14:textId="6CA50594" w:rsidR="007111DA" w:rsidRPr="00173E12" w:rsidRDefault="007111DA" w:rsidP="007111DA">
      <w:r w:rsidRPr="00173E12">
        <w:t xml:space="preserve">Reed, B.J. and Russell T. 2026, </w:t>
      </w:r>
      <w:r w:rsidRPr="00173E12">
        <w:rPr>
          <w:rStyle w:val="SubtleEmphasis"/>
        </w:rPr>
        <w:t xml:space="preserve">Water, Sanitation and Hygiene competency framework for low-resource contexts: Supporting </w:t>
      </w:r>
      <w:r w:rsidR="00BB3438" w:rsidRPr="00173E12">
        <w:rPr>
          <w:rStyle w:val="SubtleEmphasis"/>
        </w:rPr>
        <w:t>documents</w:t>
      </w:r>
      <w:r w:rsidRPr="00173E12">
        <w:rPr>
          <w:rStyle w:val="SubtleEmphasis"/>
        </w:rPr>
        <w:t>.</w:t>
      </w:r>
      <w:r w:rsidRPr="00173E12">
        <w:t xml:space="preserve"> WASH Road Map</w:t>
      </w:r>
    </w:p>
    <w:p w14:paraId="4B878E1C" w14:textId="717FE974" w:rsidR="007111DA" w:rsidRPr="00173E12" w:rsidRDefault="007111DA" w:rsidP="007111DA"/>
    <w:p w14:paraId="532BF3B6" w14:textId="58317CFC" w:rsidR="00BB3438" w:rsidRPr="00173E12" w:rsidRDefault="00BB3438" w:rsidP="007111DA"/>
    <w:p w14:paraId="4C49E017" w14:textId="77777777" w:rsidR="00BB3438" w:rsidRPr="00173E12" w:rsidRDefault="00BB3438" w:rsidP="003E33C5">
      <w:pPr>
        <w:pStyle w:val="Heading3"/>
      </w:pPr>
      <w:bookmarkStart w:id="2" w:name="_Toc210119072"/>
      <w:bookmarkStart w:id="3" w:name="_Toc210119527"/>
      <w:r w:rsidRPr="00173E12">
        <w:t>Acknowledgements</w:t>
      </w:r>
      <w:bookmarkEnd w:id="2"/>
      <w:bookmarkEnd w:id="3"/>
    </w:p>
    <w:p w14:paraId="7D94B0A7" w14:textId="48EBCB02" w:rsidR="00BB3438" w:rsidRDefault="00BB3438" w:rsidP="00BB3438">
      <w:r w:rsidRPr="00BB3438">
        <w:t>Th</w:t>
      </w:r>
      <w:r w:rsidR="00FF19C7">
        <w:t>e</w:t>
      </w:r>
      <w:r w:rsidRPr="00BB3438">
        <w:t xml:space="preserve"> draft framework is inspired by and uses the approach taken by the Institution of Structural Engineers (IStructE) with their Humanitarian and International Development Competency Framework</w:t>
      </w:r>
      <w:r w:rsidRPr="00BB3438">
        <w:rPr>
          <w:vertAlign w:val="superscript"/>
        </w:rPr>
        <w:footnoteReference w:id="1"/>
      </w:r>
      <w:r w:rsidRPr="00BB3438">
        <w:rPr>
          <w:i/>
        </w:rPr>
        <w:t xml:space="preserve">, </w:t>
      </w:r>
      <w:r w:rsidRPr="00BB3438">
        <w:t xml:space="preserve">which complements their Initial Professional Development Guidance </w:t>
      </w:r>
      <w:r w:rsidRPr="00BB3438">
        <w:rPr>
          <w:vertAlign w:val="superscript"/>
        </w:rPr>
        <w:footnoteReference w:id="2"/>
      </w:r>
      <w:r w:rsidRPr="00BB3438">
        <w:t xml:space="preserve">. Some of the text is based on this document. The framework uses the Chartered Institution of Water and Environmental Management’s (CIWEM) Mandatory Competence Attainment Report Guidance </w:t>
      </w:r>
      <w:r w:rsidRPr="00BB3438">
        <w:rPr>
          <w:vertAlign w:val="superscript"/>
        </w:rPr>
        <w:footnoteReference w:id="3"/>
      </w:r>
      <w:r w:rsidRPr="00BB3438">
        <w:t xml:space="preserve"> as its foundation, rather than the IStructE competencies.</w:t>
      </w:r>
    </w:p>
    <w:p w14:paraId="2BC149FA" w14:textId="1F8ADBCD" w:rsidR="00E04936" w:rsidRDefault="00E04936" w:rsidP="00E04936">
      <w:r w:rsidRPr="00BB3438">
        <w:t>Th</w:t>
      </w:r>
      <w:r>
        <w:t>e</w:t>
      </w:r>
      <w:r w:rsidRPr="00BB3438">
        <w:t xml:space="preserve"> draft framework was prepared by Tom Russell and Brian Reed on behalf of the WASH Road Map. RedR UK provided administrative support. This version builds on an earlier draft by James Brown, Ravjot Chana, Catherine Darriulat, Lauren Enochs, Nicole Weber, and Christian Zubrugg.</w:t>
      </w:r>
    </w:p>
    <w:p w14:paraId="2D1F0750" w14:textId="6526A868" w:rsidR="0019536C" w:rsidRDefault="00A907C3" w:rsidP="00E04936">
      <w:r w:rsidRPr="00A907C3">
        <w:t>We acknowledge the support of the Swiss Confederation, represented by the Swiss Federal Department of Foreign Affairs, acting through the Swiss Agency for Development and Cooperation Humanitarian Aid and SHA in their contribution towards the WASH Roadmap, which has enabled the production of this competency framework.</w:t>
      </w:r>
    </w:p>
    <w:p w14:paraId="39099AFF" w14:textId="47AEF828" w:rsidR="002075C6" w:rsidRDefault="002075C6"/>
    <w:p w14:paraId="6E510777" w14:textId="77777777" w:rsidR="002858C6" w:rsidRPr="00173E12" w:rsidRDefault="002858C6" w:rsidP="002858C6">
      <w:pPr>
        <w:pStyle w:val="Title"/>
        <w:sectPr w:rsidR="002858C6" w:rsidRPr="00173E12" w:rsidSect="00E04936">
          <w:footerReference w:type="even" r:id="rId9"/>
          <w:footerReference w:type="default" r:id="rId10"/>
          <w:headerReference w:type="first" r:id="rId11"/>
          <w:footnotePr>
            <w:numRestart w:val="eachSect"/>
          </w:footnotePr>
          <w:type w:val="oddPage"/>
          <w:pgSz w:w="11900" w:h="16840"/>
          <w:pgMar w:top="1440" w:right="1440" w:bottom="1440" w:left="1440" w:header="708" w:footer="708" w:gutter="0"/>
          <w:pgNumType w:start="0"/>
          <w:cols w:space="720"/>
          <w:docGrid w:linePitch="299"/>
        </w:sectPr>
      </w:pPr>
    </w:p>
    <w:p w14:paraId="22F81549" w14:textId="0558A93F" w:rsidR="00681FB8" w:rsidRPr="00681FB8" w:rsidRDefault="00681FB8" w:rsidP="00681FB8">
      <w:pPr>
        <w:pStyle w:val="Heading1"/>
      </w:pPr>
      <w:r w:rsidRPr="00681FB8">
        <w:t>Introduction</w:t>
      </w:r>
    </w:p>
    <w:p w14:paraId="225543F3" w14:textId="3BCD1974" w:rsidR="00681FB8" w:rsidRPr="00681FB8" w:rsidRDefault="00681FB8" w:rsidP="00681FB8">
      <w:r w:rsidRPr="00681FB8">
        <w:t xml:space="preserve">This form can be used </w:t>
      </w:r>
      <w:r w:rsidR="00726B85">
        <w:t xml:space="preserve">to record evidence </w:t>
      </w:r>
      <w:r w:rsidR="00A26527">
        <w:t>for</w:t>
      </w:r>
      <w:r w:rsidRPr="00681FB8">
        <w:t xml:space="preserve"> competenc</w:t>
      </w:r>
      <w:r w:rsidR="00A26527">
        <w:t>ies.</w:t>
      </w:r>
      <w:r w:rsidRPr="00681FB8">
        <w:t xml:space="preserve"> It can be </w:t>
      </w:r>
      <w:r w:rsidR="00A26527">
        <w:t xml:space="preserve">also </w:t>
      </w:r>
      <w:r w:rsidRPr="00681FB8">
        <w:t xml:space="preserve">used to identify </w:t>
      </w:r>
      <w:r w:rsidR="00A26527">
        <w:t xml:space="preserve">further </w:t>
      </w:r>
      <w:r w:rsidRPr="00681FB8">
        <w:t xml:space="preserve">development and learning activities </w:t>
      </w:r>
      <w:r w:rsidR="00A26527">
        <w:t>intended</w:t>
      </w:r>
      <w:r w:rsidRPr="00681FB8">
        <w:t xml:space="preserve"> to gain the knowledge and experience required to satisfy the framework. </w:t>
      </w:r>
    </w:p>
    <w:p w14:paraId="2C1F319F" w14:textId="370DCBD1" w:rsidR="00681FB8" w:rsidRPr="00681FB8" w:rsidRDefault="00681FB8" w:rsidP="00681FB8">
      <w:r w:rsidRPr="00681FB8">
        <w:t xml:space="preserve">Under each competency definition there are </w:t>
      </w:r>
      <w:r w:rsidR="004336CA">
        <w:t>various</w:t>
      </w:r>
      <w:r w:rsidRPr="00681FB8">
        <w:t xml:space="preserve"> boxes t</w:t>
      </w:r>
      <w:r>
        <w:t>hat can be used</w:t>
      </w:r>
      <w:r w:rsidRPr="00681FB8">
        <w:t>:</w:t>
      </w:r>
    </w:p>
    <w:p w14:paraId="43BF69BE" w14:textId="197D73D6" w:rsidR="00681FB8" w:rsidRPr="004336CA" w:rsidRDefault="00681FB8" w:rsidP="004336CA">
      <w:pPr>
        <w:pStyle w:val="ListParagraph"/>
      </w:pPr>
      <w:r w:rsidRPr="00681FB8">
        <w:t xml:space="preserve">A written example from your </w:t>
      </w:r>
      <w:r w:rsidRPr="004336CA">
        <w:t>experience for each competence</w:t>
      </w:r>
    </w:p>
    <w:p w14:paraId="73B27063" w14:textId="413DBC91" w:rsidR="00681FB8" w:rsidRPr="004336CA" w:rsidRDefault="00681FB8" w:rsidP="004336CA">
      <w:pPr>
        <w:pStyle w:val="ListParagraph"/>
      </w:pPr>
      <w:r w:rsidRPr="004336CA">
        <w:t>Feedback on your example from a peer / mentor review</w:t>
      </w:r>
    </w:p>
    <w:p w14:paraId="1F8E72FD" w14:textId="00BD62BF" w:rsidR="00681FB8" w:rsidRPr="004336CA" w:rsidRDefault="00681FB8" w:rsidP="004336CA">
      <w:pPr>
        <w:pStyle w:val="ListParagraph"/>
      </w:pPr>
      <w:r w:rsidRPr="004336CA">
        <w:t>The level of competence you have achieved as judged by you and your reviewer</w:t>
      </w:r>
    </w:p>
    <w:p w14:paraId="36DE127A" w14:textId="049B113B" w:rsidR="00681FB8" w:rsidRPr="00C943F3" w:rsidRDefault="00681FB8" w:rsidP="004336CA">
      <w:pPr>
        <w:pStyle w:val="ListParagraph"/>
        <w:rPr>
          <w:b/>
          <w:bCs/>
        </w:rPr>
      </w:pPr>
      <w:r w:rsidRPr="004336CA">
        <w:t>Identified development activities for</w:t>
      </w:r>
      <w:r w:rsidRPr="00681FB8">
        <w:t xml:space="preserve"> advancing </w:t>
      </w:r>
      <w:r w:rsidR="00A26527">
        <w:t>or</w:t>
      </w:r>
      <w:r w:rsidRPr="00681FB8">
        <w:t xml:space="preserve"> maintaining your competencies</w:t>
      </w:r>
    </w:p>
    <w:p w14:paraId="4608B2A9" w14:textId="77777777" w:rsidR="00C943F3" w:rsidRDefault="00C943F3" w:rsidP="00C943F3">
      <w:r w:rsidRPr="00681FB8">
        <w:t>Once you and</w:t>
      </w:r>
      <w:r>
        <w:t>/ or</w:t>
      </w:r>
      <w:r w:rsidRPr="00681FB8">
        <w:t xml:space="preserve"> your reviewer judge that you have provided all the relevant information and evidence for this competence that you can, you can each indicate the level of competence you consider you have achieved by indicat</w:t>
      </w:r>
      <w:r>
        <w:t>ing</w:t>
      </w:r>
      <w:r w:rsidRPr="00681FB8">
        <w:t xml:space="preserve"> the date</w:t>
      </w:r>
      <w:r>
        <w:t xml:space="preserve"> when it was reached</w:t>
      </w:r>
      <w:r w:rsidRPr="00681FB8">
        <w:t>.</w:t>
      </w:r>
      <w:r>
        <w:t xml:space="preserve"> </w:t>
      </w:r>
      <w:r w:rsidRPr="00F24250">
        <w:t>You can complete the summary table, indicating the level of competence you have achieved for each competency area.</w:t>
      </w:r>
    </w:p>
    <w:p w14:paraId="56BADC1A" w14:textId="77777777" w:rsidR="00C943F3" w:rsidRPr="00681FB8" w:rsidRDefault="00C943F3" w:rsidP="00C943F3">
      <w:r w:rsidRPr="00286FBE">
        <w:t xml:space="preserve">You may conclude that you do not yet have sufficient appreciation / knowledge or experience in this competency area. </w:t>
      </w:r>
      <w:r>
        <w:t xml:space="preserve">You can date the lower level you have achieved to record your progress. </w:t>
      </w:r>
      <w:r w:rsidRPr="00286FBE">
        <w:t>You may find the list of suggested development activities in the supporting materials helpful.</w:t>
      </w:r>
      <w:r>
        <w:t xml:space="preserve"> </w:t>
      </w:r>
      <w:r w:rsidRPr="00286FBE">
        <w:t>Your mentor or peer may be able to make relevant suggestions based on their career experience. To help you plan and keep track of your progress, estimate how much time these activities will require and fix a date by which you expect to have completed them. Once completed you can add the records of these development activities to your Continuing Professional Development (CPD) record.</w:t>
      </w:r>
    </w:p>
    <w:p w14:paraId="599AC210" w14:textId="77777777" w:rsidR="00C943F3" w:rsidRDefault="00C943F3" w:rsidP="00C943F3">
      <w:r w:rsidRPr="00681FB8">
        <w:t xml:space="preserve">You may conclude that you can </w:t>
      </w:r>
      <w:r>
        <w:t xml:space="preserve">now </w:t>
      </w:r>
      <w:r w:rsidRPr="00681FB8">
        <w:t xml:space="preserve">demonstrate the required level of competence for this competency area. </w:t>
      </w:r>
      <w:r w:rsidRPr="00286FBE">
        <w:t xml:space="preserve">In that case you </w:t>
      </w:r>
      <w:r>
        <w:t>can</w:t>
      </w:r>
      <w:r w:rsidRPr="00286FBE">
        <w:t xml:space="preserve"> turn your attention to other competencies in th</w:t>
      </w:r>
      <w:r>
        <w:t>e</w:t>
      </w:r>
      <w:r w:rsidRPr="00286FBE">
        <w:t xml:space="preserve"> framework. </w:t>
      </w:r>
    </w:p>
    <w:p w14:paraId="2113B9E1" w14:textId="77777777" w:rsidR="00C943F3" w:rsidRPr="00F24250" w:rsidRDefault="00C943F3" w:rsidP="00C943F3">
      <w:r w:rsidRPr="00681FB8">
        <w:t xml:space="preserve">Once you have completed the </w:t>
      </w:r>
      <w:r w:rsidRPr="00F24250">
        <w:t xml:space="preserve">assessment for each competency area, you can consider whether you have satisfied the framework as a whole. </w:t>
      </w:r>
      <w:r>
        <w:t>Y</w:t>
      </w:r>
      <w:r w:rsidRPr="00F24250">
        <w:t xml:space="preserve">ou will need to have reached the required threshold in </w:t>
      </w:r>
      <w:r>
        <w:t>all</w:t>
      </w:r>
      <w:r w:rsidRPr="00F24250">
        <w:t xml:space="preserve"> of the fourteen competencies to be meeting this competency framework. </w:t>
      </w:r>
    </w:p>
    <w:p w14:paraId="6FCDD9AA" w14:textId="60D2AB98" w:rsidR="00D57452" w:rsidRDefault="00C943F3" w:rsidP="00C943F3">
      <w:r w:rsidRPr="00F24250">
        <w:t>By meeting this competency framework, you have demonstrated that you can operate independently, efficiently and successfully in your area of WASH in low-resource settings. It means that you are a well-rounded WASH practitioner, with both depth of knowledge and experience in your area of expertise and relevant understanding of the wider issues influencing the sector. You have demonstrated that you act professionally, recognising where you lack specific expertise and need to seek the advice of others. You can take on new tasks with confidence, as you have shown how you gain and maintain your knowledge and skills. </w:t>
      </w:r>
    </w:p>
    <w:p w14:paraId="0D0DC109" w14:textId="77777777" w:rsidR="00D57452" w:rsidRDefault="00D57452">
      <w:r>
        <w:br w:type="page"/>
      </w:r>
    </w:p>
    <w:p w14:paraId="55639738" w14:textId="241C125C" w:rsidR="00C943F3" w:rsidRDefault="00C943F3" w:rsidP="00C943F3">
      <w:pPr>
        <w:pStyle w:val="Heading3"/>
      </w:pPr>
      <w:r>
        <w:t xml:space="preserve">Template for each </w:t>
      </w:r>
      <w:r w:rsidR="00611C07">
        <w:t>competency</w:t>
      </w:r>
    </w:p>
    <w:tbl>
      <w:tblPr>
        <w:tblStyle w:val="TableGrid"/>
        <w:tblW w:w="0" w:type="auto"/>
        <w:tblLook w:val="04A0" w:firstRow="1" w:lastRow="0" w:firstColumn="1" w:lastColumn="0" w:noHBand="0" w:noVBand="1"/>
      </w:tblPr>
      <w:tblGrid>
        <w:gridCol w:w="9010"/>
      </w:tblGrid>
      <w:tr w:rsidR="000435CC" w14:paraId="6F6FE9B3" w14:textId="77777777" w:rsidTr="000435CC">
        <w:tc>
          <w:tcPr>
            <w:tcW w:w="9010" w:type="dxa"/>
          </w:tcPr>
          <w:p w14:paraId="77997345" w14:textId="77777777" w:rsidR="000435CC" w:rsidRPr="00681FB8" w:rsidRDefault="000435CC" w:rsidP="000435CC">
            <w:pPr>
              <w:pStyle w:val="Heading1"/>
            </w:pPr>
            <w:r>
              <w:t>Competency description</w:t>
            </w:r>
            <w:r>
              <w:br/>
              <w:t>[</w:t>
            </w:r>
            <w:r w:rsidRPr="00084446">
              <w:rPr>
                <w:rStyle w:val="SubtleEmphasis"/>
              </w:rPr>
              <w:t>This is what you are trying to demonstrate</w:t>
            </w:r>
            <w:r>
              <w:t>]</w:t>
            </w:r>
          </w:p>
          <w:tbl>
            <w:tblPr>
              <w:tblW w:w="5000" w:type="pct"/>
              <w:tblCellMar>
                <w:top w:w="15" w:type="dxa"/>
                <w:left w:w="15" w:type="dxa"/>
                <w:bottom w:w="15" w:type="dxa"/>
                <w:right w:w="15" w:type="dxa"/>
              </w:tblCellMar>
              <w:tblLook w:val="04A0" w:firstRow="1" w:lastRow="0" w:firstColumn="1" w:lastColumn="0" w:noHBand="0" w:noVBand="1"/>
            </w:tblPr>
            <w:tblGrid>
              <w:gridCol w:w="8764"/>
            </w:tblGrid>
            <w:tr w:rsidR="000435CC" w:rsidRPr="00681FB8" w14:paraId="6CB8E10C"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54E8266F" w14:textId="77777777" w:rsidR="000435CC" w:rsidRDefault="000435CC" w:rsidP="000435CC">
                  <w:pPr>
                    <w:pStyle w:val="Heading4"/>
                  </w:pPr>
                  <w:r w:rsidRPr="00681FB8">
                    <w:t>Your example</w:t>
                  </w:r>
                  <w:r>
                    <w:t xml:space="preserve"> (s)</w:t>
                  </w:r>
                </w:p>
                <w:p w14:paraId="691760A4" w14:textId="77777777" w:rsidR="000435CC" w:rsidRDefault="000435CC" w:rsidP="000435CC">
                  <w:r>
                    <w:t>[</w:t>
                  </w:r>
                  <w:r w:rsidRPr="00084446">
                    <w:rPr>
                      <w:rStyle w:val="SubtleEmphasis"/>
                    </w:rPr>
                    <w:t>Set out the evidence you have that demonstrat</w:t>
                  </w:r>
                  <w:r>
                    <w:rPr>
                      <w:rStyle w:val="SubtleEmphasis"/>
                    </w:rPr>
                    <w:t>es</w:t>
                  </w:r>
                  <w:r w:rsidRPr="00084446">
                    <w:rPr>
                      <w:rStyle w:val="SubtleEmphasis"/>
                    </w:rPr>
                    <w:t xml:space="preserve"> you are competency in this area.</w:t>
                  </w:r>
                  <w:r>
                    <w:rPr>
                      <w:rStyle w:val="SubtleEmphasis"/>
                    </w:rPr>
                    <w:t xml:space="preserve"> This may need more than one example</w:t>
                  </w:r>
                  <w:r>
                    <w:t>]</w:t>
                  </w:r>
                </w:p>
                <w:p w14:paraId="40052CFF" w14:textId="6F68F545" w:rsidR="000435CC" w:rsidRDefault="000435CC" w:rsidP="000435CC"/>
                <w:p w14:paraId="28964025" w14:textId="27278A75" w:rsidR="001A362F" w:rsidRDefault="001A362F" w:rsidP="000435CC"/>
                <w:p w14:paraId="32F77B21" w14:textId="5B3B658C" w:rsidR="001A362F" w:rsidRDefault="001A362F" w:rsidP="000435CC"/>
                <w:p w14:paraId="10B38D6B" w14:textId="77777777" w:rsidR="001A362F" w:rsidRDefault="001A362F" w:rsidP="000435CC"/>
                <w:p w14:paraId="79022839" w14:textId="77777777" w:rsidR="001A362F" w:rsidRDefault="001A362F" w:rsidP="000435CC"/>
                <w:p w14:paraId="40E35822" w14:textId="219C01EA" w:rsidR="001A362F" w:rsidRPr="00681FB8" w:rsidRDefault="001A362F" w:rsidP="000435CC"/>
              </w:tc>
            </w:tr>
            <w:tr w:rsidR="000435CC" w:rsidRPr="00681FB8" w14:paraId="6E1ADDC8"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59EB23AF" w14:textId="77777777" w:rsidR="000435CC" w:rsidRPr="00681FB8" w:rsidRDefault="000435CC" w:rsidP="000435CC">
                  <w:pPr>
                    <w:pStyle w:val="Heading4"/>
                  </w:pPr>
                  <w:r w:rsidRPr="00681FB8">
                    <w:t>Feedback and questions from reviewer</w:t>
                  </w:r>
                </w:p>
                <w:p w14:paraId="2CC4DDD2" w14:textId="77777777" w:rsidR="000435CC" w:rsidRPr="00681FB8" w:rsidRDefault="000435CC" w:rsidP="000435CC">
                  <w:r>
                    <w:t>[</w:t>
                  </w:r>
                  <w:r w:rsidRPr="00681FB8">
                    <w:rPr>
                      <w:rStyle w:val="SubtleEmphasis"/>
                    </w:rPr>
                    <w:t>In response to your example</w:t>
                  </w:r>
                  <w:r>
                    <w:rPr>
                      <w:rStyle w:val="SubtleEmphasis"/>
                    </w:rPr>
                    <w:t>(s)</w:t>
                  </w:r>
                  <w:r w:rsidRPr="00681FB8">
                    <w:rPr>
                      <w:rStyle w:val="SubtleEmphasis"/>
                    </w:rPr>
                    <w:t>, your reviewer can provide written comments</w:t>
                  </w:r>
                  <w:r>
                    <w:t>]</w:t>
                  </w:r>
                </w:p>
                <w:p w14:paraId="177E9D65" w14:textId="53450861" w:rsidR="000435CC" w:rsidRDefault="000435CC" w:rsidP="000435CC"/>
                <w:p w14:paraId="1A5F4828" w14:textId="77777777" w:rsidR="001A362F" w:rsidRDefault="001A362F" w:rsidP="000435CC"/>
                <w:p w14:paraId="177E94B0" w14:textId="62CE1814" w:rsidR="001A362F" w:rsidRPr="00681FB8" w:rsidRDefault="001A362F" w:rsidP="000435CC"/>
              </w:tc>
            </w:tr>
          </w:tbl>
          <w:p w14:paraId="54404A2E" w14:textId="77777777" w:rsidR="00F30998" w:rsidRPr="00681FB8" w:rsidRDefault="00F30998" w:rsidP="000435CC"/>
          <w:tbl>
            <w:tblPr>
              <w:tblW w:w="5000" w:type="pct"/>
              <w:jc w:val="center"/>
              <w:tblCellMar>
                <w:top w:w="15" w:type="dxa"/>
                <w:left w:w="15" w:type="dxa"/>
                <w:bottom w:w="15" w:type="dxa"/>
                <w:right w:w="15" w:type="dxa"/>
              </w:tblCellMar>
              <w:tblLook w:val="04A0" w:firstRow="1" w:lastRow="0" w:firstColumn="1" w:lastColumn="0" w:noHBand="0" w:noVBand="1"/>
            </w:tblPr>
            <w:tblGrid>
              <w:gridCol w:w="3170"/>
              <w:gridCol w:w="1405"/>
              <w:gridCol w:w="1405"/>
              <w:gridCol w:w="1405"/>
              <w:gridCol w:w="1409"/>
            </w:tblGrid>
            <w:tr w:rsidR="000435CC" w:rsidRPr="00681FB8" w14:paraId="63B3CCE3" w14:textId="77777777" w:rsidTr="00A90A68">
              <w:trPr>
                <w:trHeight w:val="373"/>
                <w:jc w:val="center"/>
              </w:trPr>
              <w:tc>
                <w:tcPr>
                  <w:tcW w:w="5000" w:type="pct"/>
                  <w:gridSpan w:val="5"/>
                  <w:tcMar>
                    <w:top w:w="0" w:type="dxa"/>
                    <w:left w:w="108" w:type="dxa"/>
                    <w:bottom w:w="0" w:type="dxa"/>
                    <w:right w:w="108" w:type="dxa"/>
                  </w:tcMar>
                  <w:vAlign w:val="center"/>
                  <w:hideMark/>
                </w:tcPr>
                <w:p w14:paraId="04D7BE7F" w14:textId="77777777" w:rsidR="000435CC" w:rsidRPr="00681FB8" w:rsidRDefault="000435CC" w:rsidP="000435CC">
                  <w:pPr>
                    <w:pStyle w:val="Heading4"/>
                  </w:pPr>
                  <w:r w:rsidRPr="00681FB8">
                    <w:t>Level of competence achieved</w:t>
                  </w:r>
                </w:p>
              </w:tc>
            </w:tr>
            <w:tr w:rsidR="000435CC" w:rsidRPr="00681FB8" w14:paraId="303078D0" w14:textId="77777777" w:rsidTr="000435CC">
              <w:trPr>
                <w:trHeight w:val="373"/>
                <w:jc w:val="center"/>
              </w:trPr>
              <w:tc>
                <w:tcPr>
                  <w:tcW w:w="1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8421E" w14:textId="016FF07A" w:rsidR="000435CC" w:rsidRPr="00681FB8" w:rsidRDefault="00D40AAF" w:rsidP="00D40AAF">
                  <w:pPr>
                    <w:jc w:val="right"/>
                  </w:pPr>
                  <w:r w:rsidRPr="00681FB8">
                    <w:t>Threshold required</w:t>
                  </w:r>
                  <w:r>
                    <w:t xml:space="preserve"> </w:t>
                  </w:r>
                  <w:r w:rsidRPr="00D40AAF">
                    <w:t>[</w:t>
                  </w:r>
                  <w:r w:rsidRPr="00D40AAF">
                    <w:rPr>
                      <w:rStyle w:val="SubtleEmphasis"/>
                    </w:rPr>
                    <w:t>highlighted as appropriate</w:t>
                  </w:r>
                  <w:r w:rsidRPr="00D40AAF">
                    <w: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D5CDB" w14:textId="77777777" w:rsidR="000435CC" w:rsidRPr="00681FB8" w:rsidRDefault="000435CC" w:rsidP="000435CC">
                  <w:pPr>
                    <w:rPr>
                      <w:b/>
                      <w:bCs/>
                      <w:u w:val="single"/>
                    </w:rPr>
                  </w:pPr>
                  <w:r w:rsidRPr="00681FB8">
                    <w:rPr>
                      <w:b/>
                      <w:bCs/>
                      <w:u w:val="single"/>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FFCDF" w14:textId="77777777" w:rsidR="000435CC" w:rsidRPr="00681FB8" w:rsidRDefault="000435CC" w:rsidP="000435CC">
                  <w:pPr>
                    <w:rPr>
                      <w:b/>
                      <w:bCs/>
                      <w:u w:val="single"/>
                    </w:rPr>
                  </w:pPr>
                  <w:r w:rsidRPr="00681FB8">
                    <w:rPr>
                      <w:b/>
                      <w:bCs/>
                      <w:u w:val="single"/>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4E383" w14:textId="77777777" w:rsidR="000435CC" w:rsidRPr="00681FB8" w:rsidRDefault="000435CC" w:rsidP="000435CC">
                  <w:pPr>
                    <w:rPr>
                      <w:b/>
                      <w:bCs/>
                      <w:u w:val="single"/>
                    </w:rPr>
                  </w:pPr>
                  <w:r w:rsidRPr="00681FB8">
                    <w:rPr>
                      <w:b/>
                      <w:bCs/>
                      <w:u w:val="single"/>
                    </w:rPr>
                    <w:t>Experience</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8CCA9" w14:textId="77777777" w:rsidR="000435CC" w:rsidRPr="00681FB8" w:rsidRDefault="000435CC" w:rsidP="000435CC">
                  <w:pPr>
                    <w:rPr>
                      <w:b/>
                      <w:bCs/>
                      <w:u w:val="single"/>
                    </w:rPr>
                  </w:pPr>
                  <w:r w:rsidRPr="00681FB8">
                    <w:rPr>
                      <w:b/>
                      <w:bCs/>
                      <w:u w:val="single"/>
                    </w:rPr>
                    <w:t>Ability</w:t>
                  </w:r>
                </w:p>
              </w:tc>
            </w:tr>
            <w:tr w:rsidR="000435CC" w:rsidRPr="00681FB8" w14:paraId="557C16FF" w14:textId="77777777" w:rsidTr="000435CC">
              <w:trPr>
                <w:trHeight w:val="672"/>
                <w:jc w:val="center"/>
              </w:trPr>
              <w:tc>
                <w:tcPr>
                  <w:tcW w:w="1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7A27F" w14:textId="77777777" w:rsidR="000435CC" w:rsidRPr="00681FB8" w:rsidRDefault="000435CC" w:rsidP="000435CC">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1C14C" w14:textId="77777777" w:rsidR="000435CC" w:rsidRPr="00681FB8" w:rsidRDefault="000435CC" w:rsidP="000435CC">
                  <w:r>
                    <w:t>[</w:t>
                  </w:r>
                  <w:r w:rsidRPr="00286FBE">
                    <w:rPr>
                      <w:rStyle w:val="SubtleEmphasis"/>
                    </w:rPr>
                    <w:t>Date</w:t>
                  </w:r>
                  <w:r>
                    <w: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14E50" w14:textId="77777777" w:rsidR="000435CC" w:rsidRPr="00681FB8" w:rsidRDefault="000435CC" w:rsidP="000435CC">
                  <w:r>
                    <w:t>[</w:t>
                  </w:r>
                  <w:r w:rsidRPr="00286FBE">
                    <w:rPr>
                      <w:rStyle w:val="SubtleEmphasis"/>
                    </w:rPr>
                    <w:t>Date</w:t>
                  </w:r>
                  <w:r>
                    <w: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61466" w14:textId="77777777" w:rsidR="000435CC" w:rsidRPr="00681FB8" w:rsidRDefault="000435CC" w:rsidP="000435CC">
                  <w:r>
                    <w:t>[</w:t>
                  </w:r>
                  <w:r w:rsidRPr="00286FBE">
                    <w:rPr>
                      <w:rStyle w:val="SubtleEmphasis"/>
                    </w:rPr>
                    <w:t>Date</w:t>
                  </w:r>
                  <w:r>
                    <w:t>]</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975E2" w14:textId="77777777" w:rsidR="000435CC" w:rsidRPr="00681FB8" w:rsidRDefault="000435CC" w:rsidP="000435CC">
                  <w:r>
                    <w:t>[</w:t>
                  </w:r>
                  <w:r w:rsidRPr="00286FBE">
                    <w:rPr>
                      <w:rStyle w:val="SubtleEmphasis"/>
                    </w:rPr>
                    <w:t>Date</w:t>
                  </w:r>
                  <w:r>
                    <w:t>]</w:t>
                  </w:r>
                </w:p>
              </w:tc>
            </w:tr>
            <w:tr w:rsidR="000435CC" w:rsidRPr="00681FB8" w14:paraId="48BB218E" w14:textId="77777777" w:rsidTr="000435CC">
              <w:trPr>
                <w:trHeight w:val="631"/>
                <w:jc w:val="center"/>
              </w:trPr>
              <w:tc>
                <w:tcPr>
                  <w:tcW w:w="1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B21CF" w14:textId="77777777" w:rsidR="000435CC" w:rsidRPr="00681FB8" w:rsidRDefault="000435CC" w:rsidP="000435CC">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CCEA0" w14:textId="77777777" w:rsidR="000435CC" w:rsidRPr="00681FB8" w:rsidRDefault="000435CC" w:rsidP="000435CC">
                  <w:r>
                    <w:t>[</w:t>
                  </w:r>
                  <w:r w:rsidRPr="00286FBE">
                    <w:rPr>
                      <w:rStyle w:val="SubtleEmphasis"/>
                    </w:rPr>
                    <w:t>Date</w:t>
                  </w:r>
                  <w:r>
                    <w: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FB474" w14:textId="77777777" w:rsidR="000435CC" w:rsidRPr="00681FB8" w:rsidRDefault="000435CC" w:rsidP="000435CC">
                  <w:r>
                    <w:t>[</w:t>
                  </w:r>
                  <w:r w:rsidRPr="00286FBE">
                    <w:rPr>
                      <w:rStyle w:val="SubtleEmphasis"/>
                    </w:rPr>
                    <w:t>Date</w:t>
                  </w:r>
                  <w:r>
                    <w: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AA84C" w14:textId="77777777" w:rsidR="000435CC" w:rsidRPr="00681FB8" w:rsidRDefault="000435CC" w:rsidP="000435CC">
                  <w:r>
                    <w:t>[</w:t>
                  </w:r>
                  <w:r w:rsidRPr="00286FBE">
                    <w:rPr>
                      <w:rStyle w:val="SubtleEmphasis"/>
                    </w:rPr>
                    <w:t>Date</w:t>
                  </w:r>
                  <w:r>
                    <w:t>]</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743A7" w14:textId="77777777" w:rsidR="000435CC" w:rsidRPr="00681FB8" w:rsidRDefault="000435CC" w:rsidP="000435CC">
                  <w:r>
                    <w:t>[</w:t>
                  </w:r>
                  <w:r w:rsidRPr="00286FBE">
                    <w:rPr>
                      <w:rStyle w:val="SubtleEmphasis"/>
                    </w:rPr>
                    <w:t>Date</w:t>
                  </w:r>
                  <w:r>
                    <w:t>]</w:t>
                  </w:r>
                </w:p>
              </w:tc>
            </w:tr>
          </w:tbl>
          <w:p w14:paraId="6698DD6A" w14:textId="77777777" w:rsidR="00F30998" w:rsidRDefault="00F30998"/>
          <w:tbl>
            <w:tblPr>
              <w:tblW w:w="5000" w:type="pct"/>
              <w:tblCellMar>
                <w:top w:w="15" w:type="dxa"/>
                <w:left w:w="15" w:type="dxa"/>
                <w:bottom w:w="15" w:type="dxa"/>
                <w:right w:w="15" w:type="dxa"/>
              </w:tblCellMar>
              <w:tblLook w:val="04A0" w:firstRow="1" w:lastRow="0" w:firstColumn="1" w:lastColumn="0" w:noHBand="0" w:noVBand="1"/>
            </w:tblPr>
            <w:tblGrid>
              <w:gridCol w:w="8764"/>
            </w:tblGrid>
            <w:tr w:rsidR="000435CC" w:rsidRPr="00681FB8" w14:paraId="626126B9"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03476B06" w14:textId="77777777" w:rsidR="000435CC" w:rsidRPr="00681FB8" w:rsidRDefault="000435CC" w:rsidP="000435CC">
                  <w:pPr>
                    <w:pStyle w:val="Heading4"/>
                  </w:pPr>
                  <w:r w:rsidRPr="00681FB8">
                    <w:t>Recommended next steps and/</w:t>
                  </w:r>
                  <w:r>
                    <w:t xml:space="preserve"> </w:t>
                  </w:r>
                  <w:r w:rsidRPr="00681FB8">
                    <w:t>or suggested development activities</w:t>
                  </w:r>
                </w:p>
                <w:p w14:paraId="65E16CF7" w14:textId="77777777" w:rsidR="000435CC" w:rsidRDefault="000435CC" w:rsidP="000435CC"/>
                <w:p w14:paraId="141E2AE2" w14:textId="194831E9" w:rsidR="000435CC" w:rsidRPr="00681FB8" w:rsidRDefault="000435CC" w:rsidP="000435CC">
                  <w:pPr>
                    <w:rPr>
                      <w:rStyle w:val="SubtleEmphasis"/>
                    </w:rPr>
                  </w:pPr>
                  <w:r>
                    <w:t>[</w:t>
                  </w:r>
                  <w:r>
                    <w:rPr>
                      <w:rStyle w:val="SubtleEmphasis"/>
                    </w:rPr>
                    <w:t>D</w:t>
                  </w:r>
                  <w:r w:rsidRPr="000435CC">
                    <w:rPr>
                      <w:rStyle w:val="SubtleEmphasis"/>
                    </w:rPr>
                    <w:t>etails of possible activities and suggested timings</w:t>
                  </w:r>
                  <w:r w:rsidR="006C6CF6">
                    <w:rPr>
                      <w:rStyle w:val="SubtleEmphasis"/>
                    </w:rPr>
                    <w:t>. Set a date for the next review</w:t>
                  </w:r>
                  <w:r>
                    <w:t>]</w:t>
                  </w:r>
                </w:p>
                <w:p w14:paraId="004621D8" w14:textId="77777777" w:rsidR="00F30998" w:rsidRDefault="00F30998" w:rsidP="000435CC"/>
                <w:p w14:paraId="4954D6A3" w14:textId="77777777" w:rsidR="001A362F" w:rsidRDefault="001A362F" w:rsidP="000435CC"/>
                <w:p w14:paraId="4D416F8C" w14:textId="1D8D1B16" w:rsidR="001A362F" w:rsidRPr="00681FB8" w:rsidRDefault="001A362F" w:rsidP="000435CC"/>
              </w:tc>
            </w:tr>
          </w:tbl>
          <w:p w14:paraId="07D87CF7" w14:textId="77777777" w:rsidR="00D40AAF" w:rsidRDefault="00D40AAF"/>
          <w:p w14:paraId="4101719A" w14:textId="77777777" w:rsidR="000435CC" w:rsidRDefault="000435CC" w:rsidP="000435CC"/>
        </w:tc>
      </w:tr>
    </w:tbl>
    <w:p w14:paraId="0CD9B802" w14:textId="0765CE9D" w:rsidR="000435CC" w:rsidRDefault="000435CC" w:rsidP="000435CC"/>
    <w:p w14:paraId="6D164B54" w14:textId="0B54CADB" w:rsidR="00171E87" w:rsidRDefault="00171E87">
      <w:pPr>
        <w:rPr>
          <w:b/>
          <w:bCs/>
          <w:highlight w:val="yellow"/>
        </w:rPr>
      </w:pPr>
      <w:r>
        <w:rPr>
          <w:b/>
          <w:bCs/>
          <w:highlight w:val="yellow"/>
        </w:rPr>
        <w:br w:type="page"/>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5241"/>
        <w:gridCol w:w="943"/>
        <w:gridCol w:w="942"/>
        <w:gridCol w:w="942"/>
        <w:gridCol w:w="942"/>
      </w:tblGrid>
      <w:tr w:rsidR="00E338BA" w:rsidRPr="00681FB8" w14:paraId="6F28D190" w14:textId="3B5F7D32" w:rsidTr="00E338BA">
        <w:trPr>
          <w:cantSplit/>
          <w:trHeight w:val="147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459746" w14:textId="6CCCD63E" w:rsidR="00D61D26" w:rsidRDefault="00D61D26" w:rsidP="001A362F">
            <w:pPr>
              <w:pStyle w:val="Heading2"/>
            </w:pPr>
            <w:r>
              <w:t>Summary of competencies</w:t>
            </w:r>
          </w:p>
          <w:p w14:paraId="7B6DB9A2" w14:textId="6B1CC333" w:rsidR="00C47A11" w:rsidRPr="00D61D26" w:rsidRDefault="00D61D26" w:rsidP="00D61D26">
            <w:r>
              <w:t>Enter d</w:t>
            </w:r>
            <w:r w:rsidR="00F24250" w:rsidRPr="00D61D26">
              <w:t>ate c</w:t>
            </w:r>
            <w:r w:rsidR="00C47A11" w:rsidRPr="00D61D26">
              <w:t>ompetency</w:t>
            </w:r>
            <w:r w:rsidR="00F24250" w:rsidRPr="00D61D26">
              <w:t xml:space="preserve"> reached</w:t>
            </w:r>
            <w:r w:rsidR="00611C07">
              <w:t xml:space="preserve"> (DD/MM/YY)</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B7769F6" w14:textId="72D0BB11" w:rsidR="00C47A11" w:rsidRPr="00681FB8" w:rsidRDefault="00C47A11" w:rsidP="00C47A11">
            <w:pPr>
              <w:pStyle w:val="Heading4"/>
              <w:ind w:right="113"/>
              <w:jc w:val="center"/>
            </w:pPr>
            <w:r w:rsidRPr="00C47A11">
              <w:t>Appreciation</w:t>
            </w:r>
          </w:p>
        </w:tc>
        <w:tc>
          <w:tcPr>
            <w:tcW w:w="523" w:type="pct"/>
            <w:tcBorders>
              <w:top w:val="single" w:sz="4" w:space="0" w:color="000000"/>
              <w:left w:val="single" w:sz="4" w:space="0" w:color="000000"/>
              <w:bottom w:val="single" w:sz="4" w:space="0" w:color="000000"/>
              <w:right w:val="single" w:sz="4" w:space="0" w:color="000000"/>
            </w:tcBorders>
            <w:textDirection w:val="btLr"/>
            <w:vAlign w:val="center"/>
          </w:tcPr>
          <w:p w14:paraId="6A725B0A" w14:textId="33B7CFCE" w:rsidR="00C47A11" w:rsidRPr="00681FB8" w:rsidRDefault="00C47A11" w:rsidP="00C47A11">
            <w:pPr>
              <w:pStyle w:val="Heading4"/>
              <w:ind w:right="113"/>
              <w:jc w:val="center"/>
              <w:rPr>
                <w:i/>
                <w:iCs/>
              </w:rPr>
            </w:pPr>
            <w:r w:rsidRPr="00C47A11">
              <w:t>Knowledge</w:t>
            </w:r>
          </w:p>
        </w:tc>
        <w:tc>
          <w:tcPr>
            <w:tcW w:w="523" w:type="pct"/>
            <w:tcBorders>
              <w:top w:val="single" w:sz="4" w:space="0" w:color="000000"/>
              <w:left w:val="single" w:sz="4" w:space="0" w:color="000000"/>
              <w:bottom w:val="single" w:sz="4" w:space="0" w:color="000000"/>
              <w:right w:val="single" w:sz="4" w:space="0" w:color="000000"/>
            </w:tcBorders>
            <w:textDirection w:val="btLr"/>
            <w:vAlign w:val="center"/>
          </w:tcPr>
          <w:p w14:paraId="7CB7B930" w14:textId="74DBE744" w:rsidR="00C47A11" w:rsidRPr="00681FB8" w:rsidRDefault="00C47A11" w:rsidP="00C47A11">
            <w:pPr>
              <w:pStyle w:val="Heading4"/>
              <w:ind w:right="113"/>
              <w:jc w:val="center"/>
              <w:rPr>
                <w:i/>
                <w:iCs/>
              </w:rPr>
            </w:pPr>
            <w:r w:rsidRPr="00C47A11">
              <w:t>Experience</w:t>
            </w:r>
          </w:p>
        </w:tc>
        <w:tc>
          <w:tcPr>
            <w:tcW w:w="523" w:type="pct"/>
            <w:tcBorders>
              <w:top w:val="single" w:sz="4" w:space="0" w:color="000000"/>
              <w:left w:val="single" w:sz="4" w:space="0" w:color="000000"/>
              <w:bottom w:val="single" w:sz="4" w:space="0" w:color="000000"/>
              <w:right w:val="single" w:sz="4" w:space="0" w:color="000000"/>
            </w:tcBorders>
            <w:textDirection w:val="btLr"/>
            <w:vAlign w:val="center"/>
          </w:tcPr>
          <w:p w14:paraId="5952BC22" w14:textId="49AFA81A" w:rsidR="00C47A11" w:rsidRPr="00681FB8" w:rsidRDefault="00C47A11" w:rsidP="00C47A11">
            <w:pPr>
              <w:pStyle w:val="Heading4"/>
              <w:ind w:right="113"/>
              <w:jc w:val="center"/>
              <w:rPr>
                <w:i/>
                <w:iCs/>
              </w:rPr>
            </w:pPr>
            <w:r w:rsidRPr="00C47A11">
              <w:t>Ability</w:t>
            </w:r>
          </w:p>
        </w:tc>
      </w:tr>
      <w:tr w:rsidR="00F24250" w:rsidRPr="00681FB8" w14:paraId="155D73D8" w14:textId="56083D71" w:rsidTr="00F24250">
        <w:trPr>
          <w:trHeight w:val="597"/>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9F0C5" w14:textId="7FE0BD44" w:rsidR="00F24250" w:rsidRPr="00681FB8" w:rsidRDefault="00F24250" w:rsidP="00F24250">
            <w:pPr>
              <w:pStyle w:val="Heading4"/>
            </w:pPr>
            <w:r>
              <w:t>A. Existing and emerging factors influencing water, sanitation and hygiene issues</w:t>
            </w:r>
          </w:p>
        </w:tc>
      </w:tr>
      <w:tr w:rsidR="00F24250" w:rsidRPr="00681FB8" w14:paraId="6D7BB976"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0505" w14:textId="1A69F4C6" w:rsidR="00F24250" w:rsidRDefault="00F24250" w:rsidP="00046D76">
            <w:r>
              <w:t>A1. Knowledge of wider social, economic, technical, health and environmental issues and trends</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F8B07"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1F8548E9"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4AE36B" w14:textId="77777777" w:rsidR="00F24250" w:rsidRPr="00681FB8" w:rsidRDefault="00F24250" w:rsidP="00171E87"/>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03525D" w14:textId="77777777" w:rsidR="00F24250" w:rsidRPr="00681FB8" w:rsidRDefault="00F24250" w:rsidP="00171E87"/>
        </w:tc>
      </w:tr>
      <w:tr w:rsidR="00046D76" w:rsidRPr="00681FB8" w14:paraId="42D20EE2"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78141" w14:textId="1BCA6E95" w:rsidR="00046D76" w:rsidRDefault="00F24250" w:rsidP="00F24250">
            <w:r>
              <w:t>A2. Ability to develop strategies or plans to address changes in your sector</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690C6"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4DCCE6ED"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48C3FA9F"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21728E83" w14:textId="77777777" w:rsidR="00046D76" w:rsidRPr="002E6EA9" w:rsidRDefault="00046D76" w:rsidP="002E6EA9">
            <w:pPr>
              <w:jc w:val="center"/>
              <w:rPr>
                <w:sz w:val="18"/>
                <w:szCs w:val="18"/>
              </w:rPr>
            </w:pPr>
          </w:p>
        </w:tc>
      </w:tr>
      <w:tr w:rsidR="00F24250" w:rsidRPr="00681FB8" w14:paraId="05912843" w14:textId="77777777" w:rsidTr="00F24250">
        <w:trPr>
          <w:trHeight w:val="43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77BC" w14:textId="642989BF" w:rsidR="00F24250" w:rsidRPr="00681FB8" w:rsidRDefault="00F24250" w:rsidP="00F24250">
            <w:pPr>
              <w:pStyle w:val="Heading4"/>
            </w:pPr>
            <w:r>
              <w:t>B. Planning, implementation and evaluation of work</w:t>
            </w:r>
          </w:p>
        </w:tc>
      </w:tr>
      <w:tr w:rsidR="00F24250" w:rsidRPr="00681FB8" w14:paraId="70A99065"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F8DA7" w14:textId="24D593BD" w:rsidR="00F24250" w:rsidRDefault="00F24250" w:rsidP="00F24250">
            <w:r>
              <w:t>B1. Ability to analyse and evaluate water, sanitation and hygiene problems</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A3501"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72805295"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3FED1B8F"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0647197D" w14:textId="77777777" w:rsidR="00F24250" w:rsidRPr="002E6EA9" w:rsidRDefault="00F24250" w:rsidP="002E6EA9">
            <w:pPr>
              <w:jc w:val="center"/>
              <w:rPr>
                <w:sz w:val="18"/>
                <w:szCs w:val="18"/>
              </w:rPr>
            </w:pPr>
          </w:p>
        </w:tc>
      </w:tr>
      <w:tr w:rsidR="00F24250" w:rsidRPr="00681FB8" w14:paraId="1DD6E4C6"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56A73" w14:textId="29F2F02C" w:rsidR="00F24250" w:rsidRDefault="00F24250" w:rsidP="00F24250">
            <w:r>
              <w:t>B2. Ability to solve problems by identifying, developing and evaluating options</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186FB"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09D436C9"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2D466A34"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016514AD" w14:textId="77777777" w:rsidR="00F24250" w:rsidRPr="002E6EA9" w:rsidRDefault="00F24250" w:rsidP="002E6EA9">
            <w:pPr>
              <w:jc w:val="center"/>
              <w:rPr>
                <w:sz w:val="18"/>
                <w:szCs w:val="18"/>
              </w:rPr>
            </w:pPr>
          </w:p>
        </w:tc>
      </w:tr>
      <w:tr w:rsidR="00F24250" w:rsidRPr="00681FB8" w14:paraId="36182C54"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5442B" w14:textId="67F4825A" w:rsidR="00F24250" w:rsidRDefault="00F24250" w:rsidP="00046D76">
            <w:r>
              <w:t>B3. Ability to plan and implement solutions and monitor their continuing performance</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526E0"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04911F98"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4E75B0E2" w14:textId="77777777" w:rsidR="00F24250" w:rsidRPr="002E6EA9" w:rsidRDefault="00F24250"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140F9D74" w14:textId="77777777" w:rsidR="00F24250" w:rsidRPr="002E6EA9" w:rsidRDefault="00F24250" w:rsidP="002E6EA9">
            <w:pPr>
              <w:jc w:val="center"/>
              <w:rPr>
                <w:sz w:val="18"/>
                <w:szCs w:val="18"/>
              </w:rPr>
            </w:pPr>
          </w:p>
        </w:tc>
      </w:tr>
      <w:tr w:rsidR="00046D76" w:rsidRPr="00681FB8" w14:paraId="3474E2D2"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7E668" w14:textId="5AB80920" w:rsidR="00046D76" w:rsidRDefault="00F24250" w:rsidP="00F24250">
            <w:r>
              <w:t>B4. Ability to anticipate, adapt and manage changing contexts</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ED47B"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669A756E"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4E97FBD0"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37A44842" w14:textId="77777777" w:rsidR="00046D76" w:rsidRPr="002E6EA9" w:rsidRDefault="00046D76" w:rsidP="002E6EA9">
            <w:pPr>
              <w:jc w:val="center"/>
              <w:rPr>
                <w:sz w:val="18"/>
                <w:szCs w:val="18"/>
              </w:rPr>
            </w:pPr>
          </w:p>
        </w:tc>
      </w:tr>
      <w:tr w:rsidR="00046D76" w:rsidRPr="00681FB8" w14:paraId="18E41C8E" w14:textId="77777777" w:rsidTr="00046D76">
        <w:trPr>
          <w:trHeight w:val="43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D5C1F" w14:textId="27D1FD06" w:rsidR="00046D76" w:rsidRPr="00681FB8" w:rsidRDefault="00046D76" w:rsidP="00046D76">
            <w:pPr>
              <w:pStyle w:val="Heading4"/>
            </w:pPr>
            <w:r>
              <w:t>C. Safe and effective working practices</w:t>
            </w:r>
          </w:p>
        </w:tc>
      </w:tr>
      <w:tr w:rsidR="00046D76" w:rsidRPr="00681FB8" w14:paraId="667CD213"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E1420" w14:textId="6142FDCB" w:rsidR="00046D76" w:rsidRDefault="00046D76" w:rsidP="00046D76">
            <w:r>
              <w:t>C1. Ability to manage resources effectively and efficiently</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6EB56"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4AFF28AB"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39C80D93"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4ABD97FE" w14:textId="77777777" w:rsidR="00046D76" w:rsidRPr="002E6EA9" w:rsidRDefault="00046D76" w:rsidP="002E6EA9">
            <w:pPr>
              <w:jc w:val="center"/>
              <w:rPr>
                <w:sz w:val="18"/>
                <w:szCs w:val="18"/>
              </w:rPr>
            </w:pPr>
          </w:p>
        </w:tc>
      </w:tr>
      <w:tr w:rsidR="00046D76" w:rsidRPr="00681FB8" w14:paraId="23B7DB6E"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B2CD" w14:textId="29608A54" w:rsidR="00046D76" w:rsidRDefault="00046D76" w:rsidP="00046D76">
            <w:r>
              <w:t>C2. Experience of the promotion and application of Health, Safety and Wellbeing</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8277C"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29AF7EB0"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4C9BFA15" w14:textId="77777777" w:rsidR="00046D76" w:rsidRPr="002E6EA9" w:rsidRDefault="00046D76" w:rsidP="002E6EA9">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D5D0CC" w14:textId="77777777" w:rsidR="00046D76" w:rsidRPr="00681FB8" w:rsidRDefault="00046D76" w:rsidP="00171E87"/>
        </w:tc>
      </w:tr>
      <w:tr w:rsidR="00046D76" w:rsidRPr="00681FB8" w14:paraId="787B149F"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23B9" w14:textId="17F4B73F" w:rsidR="00046D76" w:rsidRDefault="00046D76" w:rsidP="00046D76">
            <w:r>
              <w:t>C3. Appreciate the issues of sustainability, inclusion and health</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D4D1E" w14:textId="77777777" w:rsidR="00046D76" w:rsidRPr="002E6EA9"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945ABA" w14:textId="77777777" w:rsidR="00046D76" w:rsidRPr="00681FB8" w:rsidRDefault="00046D76" w:rsidP="00171E87"/>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6981D1" w14:textId="77777777" w:rsidR="00046D76" w:rsidRPr="00681FB8" w:rsidRDefault="00046D76" w:rsidP="00171E87"/>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A5E625" w14:textId="77777777" w:rsidR="00046D76" w:rsidRPr="00681FB8" w:rsidRDefault="00046D76" w:rsidP="00171E87"/>
        </w:tc>
      </w:tr>
      <w:tr w:rsidR="00046D76" w:rsidRPr="00681FB8" w14:paraId="0DA0978D"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C245" w14:textId="10D31761" w:rsidR="00046D76" w:rsidRDefault="00046D76" w:rsidP="00046D76">
            <w:r>
              <w:t>C4. Experience of the promotion &amp; application of quality assurance &amp; quality enhancement</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AA6F0" w14:textId="77777777" w:rsidR="00046D76" w:rsidRPr="004814DE"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1552FECF" w14:textId="77777777" w:rsidR="00046D76" w:rsidRPr="004814DE"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2C0618D4" w14:textId="77777777" w:rsidR="00046D76" w:rsidRPr="004814DE"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F33764" w14:textId="77777777" w:rsidR="00046D76" w:rsidRPr="00681FB8" w:rsidRDefault="00046D76" w:rsidP="00171E87"/>
        </w:tc>
      </w:tr>
      <w:tr w:rsidR="00046D76" w:rsidRPr="00681FB8" w14:paraId="2A7D9BE4" w14:textId="77777777" w:rsidTr="00046D76">
        <w:trPr>
          <w:trHeight w:val="43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0C476" w14:textId="7570DC61" w:rsidR="00046D76" w:rsidRPr="00681FB8" w:rsidRDefault="00046D76" w:rsidP="00046D76">
            <w:pPr>
              <w:pStyle w:val="Heading4"/>
            </w:pPr>
            <w:r>
              <w:t>D Communication and professional ethics</w:t>
            </w:r>
          </w:p>
        </w:tc>
      </w:tr>
      <w:tr w:rsidR="00046D76" w:rsidRPr="00681FB8" w14:paraId="0AE1221E"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FF0F9" w14:textId="0A6CE795" w:rsidR="00046D76" w:rsidRDefault="00046D76" w:rsidP="00046D76">
            <w:r>
              <w:t>D1. Ability to communicate effectively</w:t>
            </w:r>
            <w:r w:rsidR="00F24250">
              <w:br/>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C2279" w14:textId="77777777" w:rsidR="00046D76" w:rsidRPr="004814DE"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5EB367A1" w14:textId="77777777" w:rsidR="00046D76" w:rsidRPr="004814DE"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239B7178" w14:textId="77777777" w:rsidR="00046D76" w:rsidRPr="004814DE"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1D5CC43D" w14:textId="77777777" w:rsidR="00046D76" w:rsidRPr="004814DE" w:rsidRDefault="00046D76" w:rsidP="004814DE">
            <w:pPr>
              <w:jc w:val="center"/>
              <w:rPr>
                <w:sz w:val="18"/>
                <w:szCs w:val="18"/>
              </w:rPr>
            </w:pPr>
          </w:p>
        </w:tc>
      </w:tr>
      <w:tr w:rsidR="00046D76" w:rsidRPr="00681FB8" w14:paraId="786BA147" w14:textId="77777777" w:rsidTr="00E338BA">
        <w:trPr>
          <w:trHeight w:val="430"/>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5C2A4" w14:textId="247941D2" w:rsidR="00046D76" w:rsidRDefault="00046D76" w:rsidP="00046D76">
            <w:r>
              <w:t>D2. Knowledge of working professionally, ethically &amp; complying with relevant codes of conduct</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90B9B" w14:textId="77777777" w:rsidR="00046D76" w:rsidRPr="004814DE"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45EF2714" w14:textId="77777777" w:rsidR="00046D76" w:rsidRPr="004814DE" w:rsidRDefault="00046D76"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BB0814" w14:textId="77777777" w:rsidR="00046D76" w:rsidRPr="00681FB8" w:rsidRDefault="00046D76" w:rsidP="00171E87"/>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31AAA0" w14:textId="77777777" w:rsidR="00046D76" w:rsidRPr="00681FB8" w:rsidRDefault="00046D76" w:rsidP="00171E87"/>
        </w:tc>
      </w:tr>
      <w:tr w:rsidR="00046D76" w:rsidRPr="00681FB8" w14:paraId="744ED744" w14:textId="05066B72" w:rsidTr="00046D76">
        <w:trPr>
          <w:trHeight w:val="43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49887" w14:textId="606781FD" w:rsidR="00046D76" w:rsidRPr="00681FB8" w:rsidRDefault="00046D76" w:rsidP="00046D76">
            <w:pPr>
              <w:pStyle w:val="Heading4"/>
            </w:pPr>
            <w:r>
              <w:t>E. Professional development</w:t>
            </w:r>
          </w:p>
        </w:tc>
      </w:tr>
      <w:tr w:rsidR="00E338BA" w:rsidRPr="00681FB8" w14:paraId="4FB96CDC" w14:textId="626C6203" w:rsidTr="004814DE">
        <w:trPr>
          <w:trHeight w:val="597"/>
        </w:trPr>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4E15" w14:textId="75804604" w:rsidR="00C47A11" w:rsidRPr="00681FB8" w:rsidRDefault="00046D76" w:rsidP="00046D76">
            <w:r>
              <w:t>E1. Appreciate the importance of continuing professional development</w:t>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13134" w14:textId="77777777" w:rsidR="00C47A11" w:rsidRPr="004814DE" w:rsidRDefault="00C47A11"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0F5EF3" w14:textId="77777777" w:rsidR="00C47A11" w:rsidRPr="00681FB8" w:rsidRDefault="00C47A11" w:rsidP="00046D76"/>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9F3F11" w14:textId="77777777" w:rsidR="00C47A11" w:rsidRPr="00681FB8" w:rsidRDefault="00C47A11" w:rsidP="00046D76"/>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2F8E74D" w14:textId="77777777" w:rsidR="00C47A11" w:rsidRPr="00681FB8" w:rsidRDefault="00C47A11" w:rsidP="00046D76"/>
        </w:tc>
      </w:tr>
      <w:tr w:rsidR="00E338BA" w:rsidRPr="00681FB8" w14:paraId="70672F12" w14:textId="51CE697C" w:rsidTr="004814DE">
        <w:tc>
          <w:tcPr>
            <w:tcW w:w="29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20D04" w14:textId="4BA16A04" w:rsidR="00C47A11" w:rsidRPr="00681FB8" w:rsidRDefault="00046D76" w:rsidP="00046D76">
            <w:r>
              <w:t>E2. Appreciate your commitment to the sector</w:t>
            </w:r>
            <w:r w:rsidR="00F24250">
              <w:br/>
            </w:r>
          </w:p>
        </w:tc>
        <w:tc>
          <w:tcPr>
            <w:tcW w:w="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A04CE" w14:textId="77777777" w:rsidR="00C47A11" w:rsidRPr="004814DE" w:rsidRDefault="00C47A11" w:rsidP="004814DE">
            <w:pPr>
              <w:jc w:val="center"/>
              <w:rPr>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54723D" w14:textId="77777777" w:rsidR="00C47A11" w:rsidRPr="00681FB8" w:rsidRDefault="00C47A11" w:rsidP="00046D76"/>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3ECAB6" w14:textId="77777777" w:rsidR="00C47A11" w:rsidRPr="00681FB8" w:rsidRDefault="00C47A11" w:rsidP="00046D76"/>
        </w:tc>
        <w:tc>
          <w:tcPr>
            <w:tcW w:w="5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B1A544" w14:textId="77777777" w:rsidR="00C47A11" w:rsidRPr="00681FB8" w:rsidRDefault="00C47A11" w:rsidP="00046D76"/>
        </w:tc>
      </w:tr>
    </w:tbl>
    <w:p w14:paraId="04837E17" w14:textId="77777777" w:rsidR="00C47A11" w:rsidRDefault="00C47A11" w:rsidP="00681FB8"/>
    <w:p w14:paraId="1F106B34" w14:textId="6972BB18" w:rsidR="00681FB8" w:rsidRPr="00681FB8" w:rsidRDefault="00681FB8" w:rsidP="00A26527">
      <w:pPr>
        <w:pStyle w:val="Heading1"/>
      </w:pPr>
      <w:r w:rsidRPr="00681FB8">
        <w:t>A1. Knowledge of wider social, economic, health and environmental issues and trends</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3DC6092E"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118AC19E" w14:textId="2F2BA081" w:rsidR="001469A6" w:rsidRPr="00681FB8" w:rsidRDefault="001469A6" w:rsidP="00A90A68">
            <w:pPr>
              <w:pStyle w:val="Heading4"/>
            </w:pPr>
            <w:r w:rsidRPr="00681FB8">
              <w:t>Your example</w:t>
            </w:r>
            <w:r w:rsidR="004336CA">
              <w:t>(s)</w:t>
            </w:r>
          </w:p>
          <w:p w14:paraId="1332981A" w14:textId="77777777" w:rsidR="001469A6" w:rsidRDefault="001469A6" w:rsidP="00A90A68"/>
          <w:p w14:paraId="1701DEC9" w14:textId="77777777" w:rsidR="001469A6" w:rsidRDefault="001469A6" w:rsidP="00A90A68"/>
          <w:p w14:paraId="3DCC877B" w14:textId="77777777" w:rsidR="001469A6" w:rsidRDefault="001469A6" w:rsidP="00A90A68"/>
          <w:p w14:paraId="6A7657F1" w14:textId="77777777" w:rsidR="001469A6" w:rsidRDefault="001469A6" w:rsidP="00A90A68"/>
          <w:p w14:paraId="5918A5B8" w14:textId="77777777" w:rsidR="001469A6" w:rsidRDefault="001469A6" w:rsidP="00A90A68"/>
          <w:p w14:paraId="219A76A3" w14:textId="77777777" w:rsidR="001469A6" w:rsidRPr="00681FB8" w:rsidRDefault="001469A6" w:rsidP="00A90A68"/>
        </w:tc>
      </w:tr>
      <w:tr w:rsidR="00681FB8" w:rsidRPr="00681FB8" w14:paraId="5FEF9AAA" w14:textId="77777777" w:rsidTr="00084446">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5921EBBA" w14:textId="77777777" w:rsidR="00084446" w:rsidRPr="00681FB8" w:rsidRDefault="00084446" w:rsidP="00084446">
            <w:pPr>
              <w:pStyle w:val="Heading4"/>
            </w:pPr>
            <w:r w:rsidRPr="00681FB8">
              <w:t>Feedback and questions from reviewer</w:t>
            </w:r>
          </w:p>
          <w:p w14:paraId="60BA830E" w14:textId="77777777" w:rsidR="00681FB8" w:rsidRDefault="00681FB8" w:rsidP="00681FB8"/>
          <w:p w14:paraId="097B7D3B" w14:textId="77777777" w:rsidR="00084446" w:rsidRDefault="00084446" w:rsidP="00681FB8"/>
          <w:p w14:paraId="7342ACE4" w14:textId="6E428880" w:rsidR="00084446" w:rsidRPr="00681FB8" w:rsidRDefault="00084446" w:rsidP="00681FB8"/>
        </w:tc>
      </w:tr>
    </w:tbl>
    <w:p w14:paraId="345D86CD" w14:textId="030946E9" w:rsidR="00F30998" w:rsidRDefault="00F30998" w:rsidP="00681FB8"/>
    <w:tbl>
      <w:tblPr>
        <w:tblW w:w="5000" w:type="pct"/>
        <w:jc w:val="center"/>
        <w:tblCellMar>
          <w:top w:w="15" w:type="dxa"/>
          <w:left w:w="15" w:type="dxa"/>
          <w:bottom w:w="15" w:type="dxa"/>
          <w:right w:w="15" w:type="dxa"/>
        </w:tblCellMar>
        <w:tblLook w:val="04A0" w:firstRow="1" w:lastRow="0" w:firstColumn="1" w:lastColumn="0" w:noHBand="0" w:noVBand="1"/>
      </w:tblPr>
      <w:tblGrid>
        <w:gridCol w:w="3254"/>
        <w:gridCol w:w="1441"/>
        <w:gridCol w:w="1441"/>
        <w:gridCol w:w="1441"/>
        <w:gridCol w:w="1443"/>
      </w:tblGrid>
      <w:tr w:rsidR="00F30998" w:rsidRPr="00681FB8" w14:paraId="03C5A603" w14:textId="77777777" w:rsidTr="00A90A68">
        <w:trPr>
          <w:trHeight w:val="373"/>
          <w:jc w:val="center"/>
        </w:trPr>
        <w:tc>
          <w:tcPr>
            <w:tcW w:w="5000" w:type="pct"/>
            <w:gridSpan w:val="5"/>
            <w:tcMar>
              <w:top w:w="0" w:type="dxa"/>
              <w:left w:w="108" w:type="dxa"/>
              <w:bottom w:w="0" w:type="dxa"/>
              <w:right w:w="108" w:type="dxa"/>
            </w:tcMar>
            <w:vAlign w:val="center"/>
            <w:hideMark/>
          </w:tcPr>
          <w:p w14:paraId="00778212" w14:textId="77777777" w:rsidR="00F30998" w:rsidRPr="00681FB8" w:rsidRDefault="00F30998" w:rsidP="00A90A68">
            <w:pPr>
              <w:pStyle w:val="Heading4"/>
            </w:pPr>
            <w:r w:rsidRPr="00681FB8">
              <w:t>Level of competence achieved</w:t>
            </w:r>
          </w:p>
        </w:tc>
      </w:tr>
      <w:tr w:rsidR="00F30998" w:rsidRPr="00681FB8" w14:paraId="15EFC794" w14:textId="77777777" w:rsidTr="00D40AAF">
        <w:trPr>
          <w:trHeight w:val="373"/>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A9A14" w14:textId="540C5653" w:rsidR="00F30998" w:rsidRPr="00681FB8" w:rsidRDefault="00D40AAF" w:rsidP="00D40AAF">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5D90B" w14:textId="77777777" w:rsidR="00F30998" w:rsidRPr="00681FB8" w:rsidRDefault="00F30998"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44480" w14:textId="77777777" w:rsidR="00F30998" w:rsidRPr="00681FB8" w:rsidRDefault="00F30998" w:rsidP="00A90A68">
            <w:pPr>
              <w:rPr>
                <w:b/>
                <w:bCs/>
                <w:u w:val="single"/>
              </w:rPr>
            </w:pPr>
            <w:r w:rsidRPr="00681FB8">
              <w:rPr>
                <w:b/>
                <w:bCs/>
                <w:u w:val="single"/>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4C39C" w14:textId="77777777" w:rsidR="00F30998" w:rsidRPr="00681FB8" w:rsidRDefault="00F30998" w:rsidP="00A90A68">
            <w:pPr>
              <w:rPr>
                <w:strike/>
              </w:rPr>
            </w:pPr>
            <w:r w:rsidRPr="00681FB8">
              <w:rPr>
                <w:strike/>
              </w:rPr>
              <w:t>Experience</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0FABC" w14:textId="77777777" w:rsidR="00F30998" w:rsidRPr="00681FB8" w:rsidRDefault="00F30998" w:rsidP="00A90A68">
            <w:pPr>
              <w:rPr>
                <w:strike/>
              </w:rPr>
            </w:pPr>
            <w:r w:rsidRPr="00681FB8">
              <w:rPr>
                <w:strike/>
              </w:rPr>
              <w:t>Ability</w:t>
            </w:r>
          </w:p>
        </w:tc>
      </w:tr>
      <w:tr w:rsidR="00D40AAF" w:rsidRPr="00681FB8" w14:paraId="1D20B188" w14:textId="77777777" w:rsidTr="00D40AAF">
        <w:trPr>
          <w:trHeight w:val="672"/>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844F8" w14:textId="77777777" w:rsidR="00F30998" w:rsidRPr="00681FB8" w:rsidRDefault="00F30998"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AAD84" w14:textId="1EC6C1C4" w:rsidR="00F30998" w:rsidRPr="00681FB8" w:rsidRDefault="00F30998"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F8F7A" w14:textId="2900CD0A" w:rsidR="00F30998" w:rsidRPr="00681FB8" w:rsidRDefault="00F30998"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E1FEBBA" w14:textId="13907C64" w:rsidR="00F30998" w:rsidRPr="00681FB8" w:rsidRDefault="00F30998" w:rsidP="00A90A68"/>
        </w:tc>
        <w:tc>
          <w:tcPr>
            <w:tcW w:w="8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9A2FF16" w14:textId="4AE37872" w:rsidR="00F30998" w:rsidRPr="00681FB8" w:rsidRDefault="00F30998" w:rsidP="00A90A68"/>
        </w:tc>
      </w:tr>
      <w:tr w:rsidR="00D40AAF" w:rsidRPr="00681FB8" w14:paraId="21EDAEE7" w14:textId="77777777" w:rsidTr="00D40AAF">
        <w:trPr>
          <w:trHeight w:val="631"/>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76D46" w14:textId="77777777" w:rsidR="00F30998" w:rsidRPr="00681FB8" w:rsidRDefault="00F30998"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7D91D" w14:textId="5CD93732" w:rsidR="00F30998" w:rsidRPr="00681FB8" w:rsidRDefault="00F30998"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20B4" w14:textId="0ABF02C0" w:rsidR="00F30998" w:rsidRPr="00681FB8" w:rsidRDefault="00F30998"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8A053EA" w14:textId="1F43E543" w:rsidR="00F30998" w:rsidRPr="00681FB8" w:rsidRDefault="00F30998" w:rsidP="00A90A68"/>
        </w:tc>
        <w:tc>
          <w:tcPr>
            <w:tcW w:w="8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9BFE62B" w14:textId="4A043A78" w:rsidR="00F30998" w:rsidRPr="00681FB8" w:rsidRDefault="00F30998" w:rsidP="00A90A68"/>
        </w:tc>
      </w:tr>
    </w:tbl>
    <w:p w14:paraId="365B9EFF" w14:textId="77777777" w:rsidR="00F30998" w:rsidRPr="00681FB8" w:rsidRDefault="00F30998" w:rsidP="00F30998"/>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681FB8" w:rsidRPr="00681FB8" w14:paraId="5116A4C6" w14:textId="77777777" w:rsidTr="001469A6">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19680ED5" w14:textId="139DCAB2" w:rsidR="00681FB8" w:rsidRPr="00681FB8" w:rsidRDefault="00681FB8" w:rsidP="001469A6">
            <w:pPr>
              <w:pStyle w:val="Heading4"/>
            </w:pPr>
            <w:r w:rsidRPr="00681FB8">
              <w:t>Recommended next steps and/</w:t>
            </w:r>
            <w:r w:rsidR="001469A6">
              <w:t xml:space="preserve"> </w:t>
            </w:r>
            <w:r w:rsidRPr="00681FB8">
              <w:t>or suggested development activities</w:t>
            </w:r>
          </w:p>
          <w:p w14:paraId="0833BBAA" w14:textId="77777777" w:rsidR="00681FB8" w:rsidRDefault="00681FB8" w:rsidP="00681FB8"/>
          <w:p w14:paraId="497A1987" w14:textId="77777777" w:rsidR="001469A6" w:rsidRDefault="001469A6" w:rsidP="00681FB8"/>
          <w:p w14:paraId="5DA85BD0" w14:textId="77777777" w:rsidR="001469A6" w:rsidRDefault="001469A6" w:rsidP="00681FB8"/>
          <w:p w14:paraId="3DB1F405" w14:textId="77777777" w:rsidR="001469A6" w:rsidRDefault="001469A6" w:rsidP="00681FB8"/>
          <w:p w14:paraId="508F7460" w14:textId="77777777" w:rsidR="001469A6" w:rsidRDefault="001469A6" w:rsidP="00681FB8"/>
          <w:p w14:paraId="3731FC03" w14:textId="77777777" w:rsidR="001469A6" w:rsidRDefault="001469A6" w:rsidP="00681FB8"/>
          <w:p w14:paraId="480DB647" w14:textId="2A70747F" w:rsidR="001469A6" w:rsidRPr="00681FB8" w:rsidRDefault="001469A6" w:rsidP="00681FB8"/>
        </w:tc>
      </w:tr>
    </w:tbl>
    <w:p w14:paraId="63059D5C" w14:textId="77777777" w:rsidR="00A26527" w:rsidRDefault="00A26527">
      <w:pPr>
        <w:rPr>
          <w:b/>
          <w:color w:val="382254"/>
          <w:sz w:val="32"/>
          <w:szCs w:val="32"/>
        </w:rPr>
      </w:pPr>
      <w:r>
        <w:br w:type="page"/>
      </w:r>
    </w:p>
    <w:p w14:paraId="6CBC17BE" w14:textId="77777777" w:rsidR="00681FB8" w:rsidRPr="00681FB8" w:rsidRDefault="00681FB8" w:rsidP="00A26527">
      <w:pPr>
        <w:pStyle w:val="Heading1"/>
      </w:pPr>
      <w:r w:rsidRPr="00681FB8">
        <w:t>A2. Ability to develop strategies or plans to address changes in your sector</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65B2B832"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3948D1D2" w14:textId="77777777" w:rsidR="004336CA" w:rsidRPr="00681FB8" w:rsidRDefault="004336CA" w:rsidP="004336CA">
            <w:pPr>
              <w:pStyle w:val="Heading4"/>
            </w:pPr>
            <w:r w:rsidRPr="00681FB8">
              <w:t>Your example</w:t>
            </w:r>
            <w:r>
              <w:t xml:space="preserve"> (s)</w:t>
            </w:r>
          </w:p>
          <w:p w14:paraId="39A640A1" w14:textId="77777777" w:rsidR="004336CA" w:rsidRDefault="004336CA" w:rsidP="004336CA"/>
          <w:p w14:paraId="6AD9E811" w14:textId="77777777" w:rsidR="001469A6" w:rsidRDefault="001469A6" w:rsidP="001469A6"/>
          <w:p w14:paraId="44A8C458" w14:textId="77777777" w:rsidR="001469A6" w:rsidRDefault="001469A6" w:rsidP="001469A6"/>
          <w:p w14:paraId="19813AAA" w14:textId="77777777" w:rsidR="001469A6" w:rsidRDefault="001469A6" w:rsidP="001469A6"/>
          <w:p w14:paraId="0DB4454E" w14:textId="77777777" w:rsidR="001469A6" w:rsidRDefault="001469A6" w:rsidP="001469A6"/>
          <w:p w14:paraId="57D387FE" w14:textId="77777777" w:rsidR="001469A6" w:rsidRDefault="001469A6" w:rsidP="001469A6"/>
          <w:p w14:paraId="69150020" w14:textId="77777777" w:rsidR="001469A6" w:rsidRPr="00681FB8" w:rsidRDefault="001469A6" w:rsidP="001469A6"/>
        </w:tc>
      </w:tr>
      <w:tr w:rsidR="00536B80" w:rsidRPr="00681FB8" w14:paraId="50427F41"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28DEA17A" w14:textId="77777777" w:rsidR="00536B80" w:rsidRPr="00681FB8" w:rsidRDefault="00536B80" w:rsidP="00A90A68">
            <w:pPr>
              <w:pStyle w:val="Heading4"/>
            </w:pPr>
            <w:r w:rsidRPr="00681FB8">
              <w:t>Feedback and questions from reviewer</w:t>
            </w:r>
          </w:p>
          <w:p w14:paraId="7FE5993D" w14:textId="77777777" w:rsidR="00536B80" w:rsidRDefault="00536B80" w:rsidP="00A90A68"/>
          <w:p w14:paraId="2634A3C9" w14:textId="77777777" w:rsidR="00536B80" w:rsidRDefault="00536B80" w:rsidP="00A90A68"/>
          <w:p w14:paraId="4C7C1BC7" w14:textId="77777777" w:rsidR="00536B80" w:rsidRPr="00681FB8" w:rsidRDefault="00536B80" w:rsidP="00A90A68"/>
        </w:tc>
      </w:tr>
    </w:tbl>
    <w:p w14:paraId="4E26224B" w14:textId="77777777" w:rsidR="00D40AAF" w:rsidRDefault="00D40AAF" w:rsidP="00D40AAF"/>
    <w:tbl>
      <w:tblPr>
        <w:tblW w:w="5000" w:type="pct"/>
        <w:jc w:val="center"/>
        <w:tblCellMar>
          <w:top w:w="15" w:type="dxa"/>
          <w:left w:w="15" w:type="dxa"/>
          <w:bottom w:w="15" w:type="dxa"/>
          <w:right w:w="15" w:type="dxa"/>
        </w:tblCellMar>
        <w:tblLook w:val="04A0" w:firstRow="1" w:lastRow="0" w:firstColumn="1" w:lastColumn="0" w:noHBand="0" w:noVBand="1"/>
      </w:tblPr>
      <w:tblGrid>
        <w:gridCol w:w="3254"/>
        <w:gridCol w:w="1441"/>
        <w:gridCol w:w="1441"/>
        <w:gridCol w:w="1441"/>
        <w:gridCol w:w="1443"/>
      </w:tblGrid>
      <w:tr w:rsidR="00D40AAF" w:rsidRPr="00681FB8" w14:paraId="68421F48" w14:textId="77777777" w:rsidTr="00A90A68">
        <w:trPr>
          <w:trHeight w:val="373"/>
          <w:jc w:val="center"/>
        </w:trPr>
        <w:tc>
          <w:tcPr>
            <w:tcW w:w="5000" w:type="pct"/>
            <w:gridSpan w:val="5"/>
            <w:tcMar>
              <w:top w:w="0" w:type="dxa"/>
              <w:left w:w="108" w:type="dxa"/>
              <w:bottom w:w="0" w:type="dxa"/>
              <w:right w:w="108" w:type="dxa"/>
            </w:tcMar>
            <w:vAlign w:val="center"/>
            <w:hideMark/>
          </w:tcPr>
          <w:p w14:paraId="27FE77AE" w14:textId="77777777" w:rsidR="00D40AAF" w:rsidRPr="00681FB8" w:rsidRDefault="00D40AAF" w:rsidP="00A90A68">
            <w:pPr>
              <w:pStyle w:val="Heading4"/>
            </w:pPr>
            <w:r w:rsidRPr="00681FB8">
              <w:t>Level of competence achieved</w:t>
            </w:r>
          </w:p>
        </w:tc>
      </w:tr>
      <w:tr w:rsidR="00D40AAF" w:rsidRPr="00681FB8" w14:paraId="2E80E641" w14:textId="77777777" w:rsidTr="00D40AAF">
        <w:trPr>
          <w:trHeight w:val="373"/>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988422" w14:textId="785893D4" w:rsidR="00D40AAF" w:rsidRPr="00681FB8" w:rsidRDefault="00D40AAF" w:rsidP="00D40AAF">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1CE24"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E00FC"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8AF73" w14:textId="77777777" w:rsidR="00D40AAF" w:rsidRPr="00681FB8" w:rsidRDefault="00D40AAF" w:rsidP="00A90A68">
            <w:pPr>
              <w:rPr>
                <w:i/>
                <w:iCs/>
              </w:rPr>
            </w:pPr>
            <w:r w:rsidRPr="00681FB8">
              <w:rPr>
                <w:i/>
                <w:iCs/>
              </w:rPr>
              <w:t>Experience</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0F7179" w14:textId="77777777" w:rsidR="00D40AAF" w:rsidRPr="00681FB8" w:rsidRDefault="00D40AAF" w:rsidP="00A90A68">
            <w:pPr>
              <w:rPr>
                <w:b/>
                <w:bCs/>
                <w:u w:val="single"/>
              </w:rPr>
            </w:pPr>
            <w:r w:rsidRPr="00681FB8">
              <w:rPr>
                <w:b/>
                <w:bCs/>
                <w:u w:val="single"/>
              </w:rPr>
              <w:t>Ability</w:t>
            </w:r>
          </w:p>
        </w:tc>
      </w:tr>
      <w:tr w:rsidR="00D40AAF" w:rsidRPr="00681FB8" w14:paraId="0B365CB5" w14:textId="77777777" w:rsidTr="00D40AAF">
        <w:trPr>
          <w:trHeight w:val="672"/>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E2767"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A6174"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95A1B"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2BC24"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86E26" w14:textId="77777777" w:rsidR="00D40AAF" w:rsidRPr="00681FB8" w:rsidRDefault="00D40AAF" w:rsidP="00A90A68"/>
        </w:tc>
      </w:tr>
      <w:tr w:rsidR="00D40AAF" w:rsidRPr="00681FB8" w14:paraId="4B851F40" w14:textId="77777777" w:rsidTr="00D40AAF">
        <w:trPr>
          <w:trHeight w:val="631"/>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F485F"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83C53"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F37DB"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EC890"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12DC1" w14:textId="77777777" w:rsidR="00D40AAF" w:rsidRPr="00681FB8" w:rsidRDefault="00D40AAF" w:rsidP="00A90A68"/>
        </w:tc>
      </w:tr>
    </w:tbl>
    <w:p w14:paraId="4D0CC7CB" w14:textId="77777777" w:rsidR="00D40AAF" w:rsidRPr="00681FB8"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51C3C99F"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5AF29014"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268E2DFA" w14:textId="77777777" w:rsidR="001469A6" w:rsidRDefault="001469A6" w:rsidP="00A90A68"/>
          <w:p w14:paraId="37869A13" w14:textId="77777777" w:rsidR="001469A6" w:rsidRDefault="001469A6" w:rsidP="00A90A68"/>
          <w:p w14:paraId="41D1A4F7" w14:textId="77777777" w:rsidR="001469A6" w:rsidRDefault="001469A6" w:rsidP="00A90A68"/>
          <w:p w14:paraId="22B27E4F" w14:textId="77777777" w:rsidR="001469A6" w:rsidRDefault="001469A6" w:rsidP="00A90A68"/>
          <w:p w14:paraId="34A469BA" w14:textId="77777777" w:rsidR="001469A6" w:rsidRDefault="001469A6" w:rsidP="00A90A68"/>
          <w:p w14:paraId="2278D3EC" w14:textId="77777777" w:rsidR="001469A6" w:rsidRDefault="001469A6" w:rsidP="00A90A68"/>
          <w:p w14:paraId="1066C5ED" w14:textId="77777777" w:rsidR="001469A6" w:rsidRPr="00681FB8" w:rsidRDefault="001469A6" w:rsidP="00A90A68"/>
        </w:tc>
      </w:tr>
    </w:tbl>
    <w:p w14:paraId="33CFE624" w14:textId="77777777" w:rsidR="00A26527" w:rsidRDefault="00A26527">
      <w:pPr>
        <w:rPr>
          <w:b/>
          <w:color w:val="382254"/>
          <w:sz w:val="32"/>
          <w:szCs w:val="32"/>
        </w:rPr>
      </w:pPr>
      <w:r>
        <w:br w:type="page"/>
      </w:r>
    </w:p>
    <w:p w14:paraId="362553DA" w14:textId="096CF3C1" w:rsidR="00681FB8" w:rsidRPr="00681FB8" w:rsidRDefault="00681FB8" w:rsidP="00A26527">
      <w:pPr>
        <w:pStyle w:val="Heading1"/>
      </w:pPr>
      <w:r w:rsidRPr="00681FB8">
        <w:t>B1. Ability to analyse and evaluate water, sanitation and hygiene problems</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39751656"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3A0A2413" w14:textId="77777777" w:rsidR="004336CA" w:rsidRPr="00681FB8" w:rsidRDefault="004336CA" w:rsidP="004336CA">
            <w:pPr>
              <w:pStyle w:val="Heading4"/>
            </w:pPr>
            <w:r w:rsidRPr="00681FB8">
              <w:t>Your example</w:t>
            </w:r>
            <w:r>
              <w:t xml:space="preserve"> (s)</w:t>
            </w:r>
          </w:p>
          <w:p w14:paraId="3216C099" w14:textId="77777777" w:rsidR="004336CA" w:rsidRDefault="004336CA" w:rsidP="004336CA"/>
          <w:p w14:paraId="27D71401" w14:textId="77777777" w:rsidR="000533F0" w:rsidRDefault="000533F0" w:rsidP="000533F0"/>
          <w:p w14:paraId="012739A4" w14:textId="77777777" w:rsidR="000533F0" w:rsidRDefault="000533F0" w:rsidP="000533F0"/>
          <w:p w14:paraId="58DB02CC" w14:textId="77777777" w:rsidR="000533F0" w:rsidRDefault="000533F0" w:rsidP="000533F0"/>
          <w:p w14:paraId="65072B1E" w14:textId="77777777" w:rsidR="000533F0" w:rsidRDefault="000533F0" w:rsidP="000533F0"/>
          <w:p w14:paraId="5F0E0F7D" w14:textId="77777777" w:rsidR="000533F0" w:rsidRPr="00681FB8" w:rsidRDefault="000533F0" w:rsidP="000533F0"/>
        </w:tc>
      </w:tr>
      <w:tr w:rsidR="0018145D" w:rsidRPr="00681FB8" w14:paraId="0EC42477" w14:textId="77777777" w:rsidTr="0018145D">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286E148F" w14:textId="77777777" w:rsidR="00536B80" w:rsidRPr="00681FB8" w:rsidRDefault="00536B80" w:rsidP="00536B80">
            <w:pPr>
              <w:pStyle w:val="Heading4"/>
            </w:pPr>
            <w:r w:rsidRPr="00681FB8">
              <w:t>Feedback and questions from reviewer</w:t>
            </w:r>
          </w:p>
          <w:p w14:paraId="6D2A10F8" w14:textId="77777777" w:rsidR="0018145D" w:rsidRPr="0018145D" w:rsidRDefault="0018145D" w:rsidP="00A90A68">
            <w:pPr>
              <w:rPr>
                <w:i/>
                <w:iCs/>
              </w:rPr>
            </w:pPr>
          </w:p>
          <w:p w14:paraId="01D9F37B" w14:textId="77777777" w:rsidR="0018145D" w:rsidRPr="0018145D" w:rsidRDefault="0018145D" w:rsidP="00A90A68">
            <w:pPr>
              <w:rPr>
                <w:i/>
                <w:iCs/>
              </w:rPr>
            </w:pPr>
          </w:p>
          <w:p w14:paraId="215E730D" w14:textId="77777777" w:rsidR="0018145D" w:rsidRPr="0018145D" w:rsidRDefault="0018145D" w:rsidP="00A90A68">
            <w:pPr>
              <w:rPr>
                <w:i/>
                <w:iCs/>
              </w:rPr>
            </w:pPr>
          </w:p>
          <w:p w14:paraId="3F708A80" w14:textId="77777777" w:rsidR="0018145D" w:rsidRPr="0018145D" w:rsidRDefault="0018145D" w:rsidP="00A90A68">
            <w:pPr>
              <w:rPr>
                <w:i/>
                <w:iCs/>
              </w:rPr>
            </w:pPr>
          </w:p>
          <w:p w14:paraId="5B7E13A2" w14:textId="77777777" w:rsidR="0018145D" w:rsidRPr="00681FB8" w:rsidRDefault="0018145D" w:rsidP="00A90A68">
            <w:pPr>
              <w:rPr>
                <w:i/>
                <w:iCs/>
              </w:rPr>
            </w:pPr>
          </w:p>
        </w:tc>
      </w:tr>
    </w:tbl>
    <w:p w14:paraId="09966C33" w14:textId="77777777" w:rsidR="00D40AAF" w:rsidRDefault="00D40AAF" w:rsidP="00D40AAF"/>
    <w:tbl>
      <w:tblPr>
        <w:tblW w:w="5000" w:type="pct"/>
        <w:jc w:val="center"/>
        <w:tblCellMar>
          <w:top w:w="15" w:type="dxa"/>
          <w:left w:w="15" w:type="dxa"/>
          <w:bottom w:w="15" w:type="dxa"/>
          <w:right w:w="15" w:type="dxa"/>
        </w:tblCellMar>
        <w:tblLook w:val="04A0" w:firstRow="1" w:lastRow="0" w:firstColumn="1" w:lastColumn="0" w:noHBand="0" w:noVBand="1"/>
      </w:tblPr>
      <w:tblGrid>
        <w:gridCol w:w="3254"/>
        <w:gridCol w:w="1441"/>
        <w:gridCol w:w="1441"/>
        <w:gridCol w:w="1441"/>
        <w:gridCol w:w="1443"/>
      </w:tblGrid>
      <w:tr w:rsidR="00D40AAF" w:rsidRPr="00681FB8" w14:paraId="2106E8A3" w14:textId="77777777" w:rsidTr="00A90A68">
        <w:trPr>
          <w:trHeight w:val="373"/>
          <w:jc w:val="center"/>
        </w:trPr>
        <w:tc>
          <w:tcPr>
            <w:tcW w:w="5000" w:type="pct"/>
            <w:gridSpan w:val="5"/>
            <w:tcMar>
              <w:top w:w="0" w:type="dxa"/>
              <w:left w:w="108" w:type="dxa"/>
              <w:bottom w:w="0" w:type="dxa"/>
              <w:right w:w="108" w:type="dxa"/>
            </w:tcMar>
            <w:vAlign w:val="center"/>
            <w:hideMark/>
          </w:tcPr>
          <w:p w14:paraId="6AC19F3D" w14:textId="77777777" w:rsidR="00D40AAF" w:rsidRPr="00681FB8" w:rsidRDefault="00D40AAF" w:rsidP="00A90A68">
            <w:pPr>
              <w:pStyle w:val="Heading4"/>
            </w:pPr>
            <w:r w:rsidRPr="00681FB8">
              <w:t>Level of competence achieved</w:t>
            </w:r>
          </w:p>
        </w:tc>
      </w:tr>
      <w:tr w:rsidR="00D40AAF" w:rsidRPr="00681FB8" w14:paraId="7D2CF2F3" w14:textId="77777777" w:rsidTr="00A90A68">
        <w:trPr>
          <w:trHeight w:val="373"/>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78A43"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FE609"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8BBDE"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BE9E6" w14:textId="77777777" w:rsidR="00D40AAF" w:rsidRPr="00681FB8" w:rsidRDefault="00D40AAF" w:rsidP="00A90A68">
            <w:pPr>
              <w:rPr>
                <w:i/>
                <w:iCs/>
              </w:rPr>
            </w:pPr>
            <w:r w:rsidRPr="00681FB8">
              <w:rPr>
                <w:i/>
                <w:iCs/>
              </w:rPr>
              <w:t>Experience</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8E383" w14:textId="77777777" w:rsidR="00D40AAF" w:rsidRPr="00681FB8" w:rsidRDefault="00D40AAF" w:rsidP="00A90A68">
            <w:pPr>
              <w:rPr>
                <w:b/>
                <w:bCs/>
                <w:u w:val="single"/>
              </w:rPr>
            </w:pPr>
            <w:r w:rsidRPr="00681FB8">
              <w:rPr>
                <w:b/>
                <w:bCs/>
                <w:u w:val="single"/>
              </w:rPr>
              <w:t>Ability</w:t>
            </w:r>
          </w:p>
        </w:tc>
      </w:tr>
      <w:tr w:rsidR="00D40AAF" w:rsidRPr="00681FB8" w14:paraId="698B0D4E" w14:textId="77777777" w:rsidTr="00A90A68">
        <w:trPr>
          <w:trHeight w:val="672"/>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156BA"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9008D"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6F909"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CC9FA"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D5176" w14:textId="77777777" w:rsidR="00D40AAF" w:rsidRPr="00681FB8" w:rsidRDefault="00D40AAF" w:rsidP="00A90A68"/>
        </w:tc>
      </w:tr>
      <w:tr w:rsidR="00D40AAF" w:rsidRPr="00681FB8" w14:paraId="48660D77" w14:textId="77777777" w:rsidTr="00A90A68">
        <w:trPr>
          <w:trHeight w:val="631"/>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A69D7"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B2449"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BF3C9"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45C1B"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5BD7" w14:textId="77777777" w:rsidR="00D40AAF" w:rsidRPr="00681FB8" w:rsidRDefault="00D40AAF" w:rsidP="00A90A68"/>
        </w:tc>
      </w:tr>
    </w:tbl>
    <w:p w14:paraId="0E1F5737" w14:textId="77777777" w:rsidR="00D40AAF" w:rsidRPr="00681FB8"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3F155368"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4708614F"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2789FAE1" w14:textId="77777777" w:rsidR="001469A6" w:rsidRDefault="001469A6" w:rsidP="00A90A68"/>
          <w:p w14:paraId="736A41C8" w14:textId="77777777" w:rsidR="001469A6" w:rsidRDefault="001469A6" w:rsidP="00A90A68"/>
          <w:p w14:paraId="4E6A90C3" w14:textId="77777777" w:rsidR="001469A6" w:rsidRDefault="001469A6" w:rsidP="00A90A68"/>
          <w:p w14:paraId="69407376" w14:textId="77777777" w:rsidR="001469A6" w:rsidRDefault="001469A6" w:rsidP="00A90A68"/>
          <w:p w14:paraId="689A61E9" w14:textId="77777777" w:rsidR="001469A6" w:rsidRDefault="001469A6" w:rsidP="00A90A68"/>
          <w:p w14:paraId="05AB2501" w14:textId="77777777" w:rsidR="001469A6" w:rsidRDefault="001469A6" w:rsidP="00A90A68"/>
          <w:p w14:paraId="11B7466C" w14:textId="77777777" w:rsidR="001469A6" w:rsidRPr="00681FB8" w:rsidRDefault="001469A6" w:rsidP="00A90A68"/>
        </w:tc>
      </w:tr>
    </w:tbl>
    <w:p w14:paraId="6167C15B" w14:textId="77777777" w:rsidR="00A26527" w:rsidRDefault="00A26527">
      <w:pPr>
        <w:rPr>
          <w:b/>
          <w:color w:val="382254"/>
          <w:sz w:val="32"/>
          <w:szCs w:val="32"/>
        </w:rPr>
      </w:pPr>
      <w:r>
        <w:br w:type="page"/>
      </w:r>
    </w:p>
    <w:p w14:paraId="780E923D" w14:textId="317144C3" w:rsidR="00681FB8" w:rsidRPr="00681FB8" w:rsidRDefault="00681FB8" w:rsidP="00A26527">
      <w:pPr>
        <w:pStyle w:val="Heading1"/>
      </w:pPr>
      <w:r w:rsidRPr="00681FB8">
        <w:t>B2. Ability to solve problems by identifying, developing and evaluating options</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43631A06"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2DE7834D" w14:textId="77777777" w:rsidR="004336CA" w:rsidRPr="00681FB8" w:rsidRDefault="004336CA" w:rsidP="004336CA">
            <w:pPr>
              <w:pStyle w:val="Heading4"/>
            </w:pPr>
            <w:r w:rsidRPr="00681FB8">
              <w:t>Your example</w:t>
            </w:r>
            <w:r>
              <w:t xml:space="preserve"> (s)</w:t>
            </w:r>
          </w:p>
          <w:p w14:paraId="25A4F305" w14:textId="77777777" w:rsidR="004336CA" w:rsidRDefault="004336CA" w:rsidP="004336CA"/>
          <w:p w14:paraId="4A5D04B9" w14:textId="77777777" w:rsidR="000533F0" w:rsidRDefault="000533F0" w:rsidP="000533F0"/>
          <w:p w14:paraId="6D8B083E" w14:textId="77777777" w:rsidR="000533F0" w:rsidRDefault="000533F0" w:rsidP="000533F0"/>
          <w:p w14:paraId="09C826F7" w14:textId="77777777" w:rsidR="000533F0" w:rsidRDefault="000533F0" w:rsidP="000533F0"/>
          <w:p w14:paraId="5E8B8FB2" w14:textId="77777777" w:rsidR="000533F0" w:rsidRDefault="000533F0" w:rsidP="000533F0"/>
          <w:p w14:paraId="2B1481D2" w14:textId="77777777" w:rsidR="000533F0" w:rsidRDefault="000533F0" w:rsidP="000533F0"/>
          <w:p w14:paraId="4CC52D2E" w14:textId="77777777" w:rsidR="000533F0" w:rsidRPr="00681FB8" w:rsidRDefault="000533F0" w:rsidP="000533F0"/>
        </w:tc>
      </w:tr>
      <w:tr w:rsidR="0018145D" w:rsidRPr="00681FB8" w14:paraId="1CD0ED88"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22176E6B" w14:textId="77777777" w:rsidR="00536B80" w:rsidRPr="00681FB8" w:rsidRDefault="00536B80" w:rsidP="00536B80">
            <w:pPr>
              <w:pStyle w:val="Heading4"/>
            </w:pPr>
            <w:r w:rsidRPr="00681FB8">
              <w:t>Feedback and questions from reviewer</w:t>
            </w:r>
          </w:p>
          <w:p w14:paraId="67CE10A1" w14:textId="77777777" w:rsidR="0018145D" w:rsidRPr="0018145D" w:rsidRDefault="0018145D" w:rsidP="00A90A68">
            <w:pPr>
              <w:rPr>
                <w:i/>
                <w:iCs/>
              </w:rPr>
            </w:pPr>
          </w:p>
          <w:p w14:paraId="6760EB12" w14:textId="77777777" w:rsidR="0018145D" w:rsidRPr="0018145D" w:rsidRDefault="0018145D" w:rsidP="00A90A68">
            <w:pPr>
              <w:rPr>
                <w:i/>
                <w:iCs/>
              </w:rPr>
            </w:pPr>
          </w:p>
          <w:p w14:paraId="0C26F1AD" w14:textId="77777777" w:rsidR="0018145D" w:rsidRPr="0018145D" w:rsidRDefault="0018145D" w:rsidP="00A90A68">
            <w:pPr>
              <w:rPr>
                <w:i/>
                <w:iCs/>
              </w:rPr>
            </w:pPr>
          </w:p>
          <w:p w14:paraId="4D122F0C" w14:textId="77777777" w:rsidR="0018145D" w:rsidRPr="0018145D" w:rsidRDefault="0018145D" w:rsidP="00A90A68">
            <w:pPr>
              <w:rPr>
                <w:i/>
                <w:iCs/>
              </w:rPr>
            </w:pPr>
          </w:p>
          <w:p w14:paraId="4DA3B7D9" w14:textId="77777777" w:rsidR="0018145D" w:rsidRPr="00681FB8" w:rsidRDefault="0018145D" w:rsidP="00A90A68">
            <w:pPr>
              <w:rPr>
                <w:i/>
                <w:iCs/>
              </w:rPr>
            </w:pPr>
          </w:p>
        </w:tc>
      </w:tr>
    </w:tbl>
    <w:p w14:paraId="16352AE3" w14:textId="6361894F" w:rsidR="0018145D" w:rsidRDefault="0018145D" w:rsidP="0018145D"/>
    <w:tbl>
      <w:tblPr>
        <w:tblW w:w="5000" w:type="pct"/>
        <w:jc w:val="center"/>
        <w:tblCellMar>
          <w:top w:w="15" w:type="dxa"/>
          <w:left w:w="15" w:type="dxa"/>
          <w:bottom w:w="15" w:type="dxa"/>
          <w:right w:w="15" w:type="dxa"/>
        </w:tblCellMar>
        <w:tblLook w:val="04A0" w:firstRow="1" w:lastRow="0" w:firstColumn="1" w:lastColumn="0" w:noHBand="0" w:noVBand="1"/>
      </w:tblPr>
      <w:tblGrid>
        <w:gridCol w:w="3255"/>
        <w:gridCol w:w="1442"/>
        <w:gridCol w:w="1441"/>
        <w:gridCol w:w="1441"/>
        <w:gridCol w:w="1441"/>
      </w:tblGrid>
      <w:tr w:rsidR="00D40AAF" w:rsidRPr="00681FB8" w14:paraId="3D561E7F" w14:textId="77777777" w:rsidTr="00A90A68">
        <w:trPr>
          <w:trHeight w:val="373"/>
          <w:jc w:val="center"/>
        </w:trPr>
        <w:tc>
          <w:tcPr>
            <w:tcW w:w="5000" w:type="pct"/>
            <w:gridSpan w:val="5"/>
            <w:tcMar>
              <w:top w:w="0" w:type="dxa"/>
              <w:left w:w="108" w:type="dxa"/>
              <w:bottom w:w="0" w:type="dxa"/>
              <w:right w:w="108" w:type="dxa"/>
            </w:tcMar>
            <w:vAlign w:val="center"/>
            <w:hideMark/>
          </w:tcPr>
          <w:p w14:paraId="42366F3C" w14:textId="77777777" w:rsidR="00D40AAF" w:rsidRPr="00681FB8" w:rsidRDefault="00D40AAF" w:rsidP="00A90A68">
            <w:pPr>
              <w:pStyle w:val="Heading4"/>
            </w:pPr>
            <w:r w:rsidRPr="00681FB8">
              <w:t>Level of competence achieved</w:t>
            </w:r>
          </w:p>
        </w:tc>
      </w:tr>
      <w:tr w:rsidR="00D40AAF" w:rsidRPr="00681FB8" w14:paraId="536F0924" w14:textId="77777777" w:rsidTr="00D40AAF">
        <w:trPr>
          <w:trHeight w:val="373"/>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CD5D7"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45B91"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9A7F0"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C68FF" w14:textId="77777777" w:rsidR="00D40AAF" w:rsidRPr="00681FB8" w:rsidRDefault="00D40AAF" w:rsidP="00A90A68">
            <w:pPr>
              <w:rPr>
                <w:i/>
                <w:iCs/>
              </w:rPr>
            </w:pPr>
            <w:r w:rsidRPr="00681FB8">
              <w:rPr>
                <w:i/>
                <w:iCs/>
              </w:rPr>
              <w:t>Experience</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84CB0F" w14:textId="77777777" w:rsidR="00D40AAF" w:rsidRPr="00681FB8" w:rsidRDefault="00D40AAF" w:rsidP="00A90A68">
            <w:pPr>
              <w:rPr>
                <w:b/>
                <w:bCs/>
                <w:u w:val="single"/>
              </w:rPr>
            </w:pPr>
            <w:r w:rsidRPr="00681FB8">
              <w:rPr>
                <w:b/>
                <w:bCs/>
                <w:u w:val="single"/>
              </w:rPr>
              <w:t>Ability</w:t>
            </w:r>
          </w:p>
        </w:tc>
      </w:tr>
      <w:tr w:rsidR="00D40AAF" w:rsidRPr="00681FB8" w14:paraId="7913EF15" w14:textId="77777777" w:rsidTr="00D40AAF">
        <w:trPr>
          <w:trHeight w:val="672"/>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E8C4F"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9918F"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1F324"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97DE6"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FC7E2" w14:textId="77777777" w:rsidR="00D40AAF" w:rsidRPr="00681FB8" w:rsidRDefault="00D40AAF" w:rsidP="00A90A68"/>
        </w:tc>
      </w:tr>
      <w:tr w:rsidR="00D40AAF" w:rsidRPr="00681FB8" w14:paraId="72861037" w14:textId="77777777" w:rsidTr="00D40AAF">
        <w:trPr>
          <w:trHeight w:val="631"/>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7EB7F"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22C25"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46C72"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12590"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AB81D" w14:textId="77777777" w:rsidR="00D40AAF" w:rsidRPr="00681FB8" w:rsidRDefault="00D40AAF" w:rsidP="00A90A68"/>
        </w:tc>
      </w:tr>
    </w:tbl>
    <w:p w14:paraId="1C290C76" w14:textId="77777777" w:rsidR="00D40AAF" w:rsidRPr="00681FB8"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0146ABB6"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61D82DD6"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3D634674" w14:textId="77777777" w:rsidR="001469A6" w:rsidRDefault="001469A6" w:rsidP="00A90A68"/>
          <w:p w14:paraId="2492B692" w14:textId="77777777" w:rsidR="001469A6" w:rsidRDefault="001469A6" w:rsidP="00A90A68"/>
          <w:p w14:paraId="2B72BE21" w14:textId="77777777" w:rsidR="001469A6" w:rsidRDefault="001469A6" w:rsidP="00A90A68"/>
          <w:p w14:paraId="6BF4CF94" w14:textId="77777777" w:rsidR="001469A6" w:rsidRDefault="001469A6" w:rsidP="00A90A68"/>
          <w:p w14:paraId="29CC4792" w14:textId="77777777" w:rsidR="001469A6" w:rsidRDefault="001469A6" w:rsidP="00A90A68"/>
          <w:p w14:paraId="1CE2679C" w14:textId="77777777" w:rsidR="001469A6" w:rsidRDefault="001469A6" w:rsidP="00A90A68"/>
          <w:p w14:paraId="34AD8EA9" w14:textId="77777777" w:rsidR="001469A6" w:rsidRPr="00681FB8" w:rsidRDefault="001469A6" w:rsidP="00A90A68"/>
        </w:tc>
      </w:tr>
    </w:tbl>
    <w:p w14:paraId="6440FD9A" w14:textId="77777777" w:rsidR="00A26527" w:rsidRDefault="00A26527">
      <w:pPr>
        <w:rPr>
          <w:b/>
          <w:color w:val="382254"/>
          <w:sz w:val="32"/>
          <w:szCs w:val="32"/>
        </w:rPr>
      </w:pPr>
      <w:r>
        <w:br w:type="page"/>
      </w:r>
    </w:p>
    <w:p w14:paraId="5673A6D0" w14:textId="0D21C9A2" w:rsidR="00681FB8" w:rsidRPr="00681FB8" w:rsidRDefault="00681FB8" w:rsidP="00A26527">
      <w:pPr>
        <w:pStyle w:val="Heading1"/>
      </w:pPr>
      <w:r w:rsidRPr="00681FB8">
        <w:t>B3. Ability to plan and implement solutions and monitor their continuing performance</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681FB8" w:rsidRPr="00681FB8" w14:paraId="66A045F2" w14:textId="77777777" w:rsidTr="000533F0">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440BDCAF" w14:textId="77777777" w:rsidR="004336CA" w:rsidRPr="00681FB8" w:rsidRDefault="004336CA" w:rsidP="004336CA">
            <w:pPr>
              <w:pStyle w:val="Heading4"/>
            </w:pPr>
            <w:r w:rsidRPr="00681FB8">
              <w:t>Your example</w:t>
            </w:r>
            <w:r>
              <w:t xml:space="preserve"> (s)</w:t>
            </w:r>
          </w:p>
          <w:p w14:paraId="161E058F" w14:textId="77777777" w:rsidR="004336CA" w:rsidRDefault="004336CA" w:rsidP="004336CA"/>
          <w:p w14:paraId="7FBDA916" w14:textId="77777777" w:rsidR="00681FB8" w:rsidRDefault="00681FB8" w:rsidP="00681FB8"/>
          <w:p w14:paraId="42616626" w14:textId="77777777" w:rsidR="000533F0" w:rsidRDefault="000533F0" w:rsidP="00681FB8"/>
          <w:p w14:paraId="52C0FB4F" w14:textId="77777777" w:rsidR="000533F0" w:rsidRDefault="000533F0" w:rsidP="00681FB8"/>
          <w:p w14:paraId="5868FC23" w14:textId="77777777" w:rsidR="000533F0" w:rsidRDefault="000533F0" w:rsidP="00681FB8"/>
          <w:p w14:paraId="0FFE15ED" w14:textId="77777777" w:rsidR="000533F0" w:rsidRDefault="000533F0" w:rsidP="00681FB8"/>
          <w:p w14:paraId="275AEF6F" w14:textId="4E9D9F88" w:rsidR="000533F0" w:rsidRPr="00681FB8" w:rsidRDefault="000533F0" w:rsidP="00681FB8"/>
        </w:tc>
      </w:tr>
      <w:tr w:rsidR="0018145D" w:rsidRPr="00681FB8" w14:paraId="462DF6FD"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77F3C8BF" w14:textId="77777777" w:rsidR="00536B80" w:rsidRPr="00681FB8" w:rsidRDefault="00536B80" w:rsidP="00536B80">
            <w:pPr>
              <w:pStyle w:val="Heading4"/>
            </w:pPr>
            <w:r w:rsidRPr="00681FB8">
              <w:t>Feedback and questions from reviewer</w:t>
            </w:r>
          </w:p>
          <w:p w14:paraId="2C6F48E5" w14:textId="77777777" w:rsidR="0018145D" w:rsidRPr="0018145D" w:rsidRDefault="0018145D" w:rsidP="00A90A68">
            <w:pPr>
              <w:rPr>
                <w:i/>
                <w:iCs/>
              </w:rPr>
            </w:pPr>
          </w:p>
          <w:p w14:paraId="444C5607" w14:textId="77777777" w:rsidR="0018145D" w:rsidRPr="0018145D" w:rsidRDefault="0018145D" w:rsidP="00A90A68">
            <w:pPr>
              <w:rPr>
                <w:i/>
                <w:iCs/>
              </w:rPr>
            </w:pPr>
          </w:p>
          <w:p w14:paraId="3F8D2668" w14:textId="77777777" w:rsidR="0018145D" w:rsidRPr="0018145D" w:rsidRDefault="0018145D" w:rsidP="00A90A68">
            <w:pPr>
              <w:rPr>
                <w:i/>
                <w:iCs/>
              </w:rPr>
            </w:pPr>
          </w:p>
          <w:p w14:paraId="250731C9" w14:textId="77777777" w:rsidR="0018145D" w:rsidRPr="0018145D" w:rsidRDefault="0018145D" w:rsidP="00A90A68">
            <w:pPr>
              <w:rPr>
                <w:i/>
                <w:iCs/>
              </w:rPr>
            </w:pPr>
          </w:p>
          <w:p w14:paraId="200DA2DF" w14:textId="77777777" w:rsidR="0018145D" w:rsidRPr="00681FB8" w:rsidRDefault="0018145D" w:rsidP="00A90A68">
            <w:pPr>
              <w:rPr>
                <w:i/>
                <w:iCs/>
              </w:rPr>
            </w:pPr>
          </w:p>
        </w:tc>
      </w:tr>
    </w:tbl>
    <w:p w14:paraId="493467B7" w14:textId="6DCFD5B8" w:rsidR="00D40AAF" w:rsidRDefault="00D40AAF" w:rsidP="00D40AAF"/>
    <w:tbl>
      <w:tblPr>
        <w:tblW w:w="5000" w:type="pct"/>
        <w:jc w:val="center"/>
        <w:tblCellMar>
          <w:top w:w="15" w:type="dxa"/>
          <w:left w:w="15" w:type="dxa"/>
          <w:bottom w:w="15" w:type="dxa"/>
          <w:right w:w="15" w:type="dxa"/>
        </w:tblCellMar>
        <w:tblLook w:val="04A0" w:firstRow="1" w:lastRow="0" w:firstColumn="1" w:lastColumn="0" w:noHBand="0" w:noVBand="1"/>
      </w:tblPr>
      <w:tblGrid>
        <w:gridCol w:w="3255"/>
        <w:gridCol w:w="1442"/>
        <w:gridCol w:w="1441"/>
        <w:gridCol w:w="1441"/>
        <w:gridCol w:w="1441"/>
      </w:tblGrid>
      <w:tr w:rsidR="00D40AAF" w:rsidRPr="00681FB8" w14:paraId="42454B00" w14:textId="77777777" w:rsidTr="00A90A68">
        <w:trPr>
          <w:trHeight w:val="373"/>
          <w:jc w:val="center"/>
        </w:trPr>
        <w:tc>
          <w:tcPr>
            <w:tcW w:w="5000" w:type="pct"/>
            <w:gridSpan w:val="5"/>
            <w:tcMar>
              <w:top w:w="0" w:type="dxa"/>
              <w:left w:w="108" w:type="dxa"/>
              <w:bottom w:w="0" w:type="dxa"/>
              <w:right w:w="108" w:type="dxa"/>
            </w:tcMar>
            <w:vAlign w:val="center"/>
            <w:hideMark/>
          </w:tcPr>
          <w:p w14:paraId="479F3872" w14:textId="77777777" w:rsidR="00D40AAF" w:rsidRPr="00681FB8" w:rsidRDefault="00D40AAF" w:rsidP="00A90A68">
            <w:pPr>
              <w:pStyle w:val="Heading4"/>
            </w:pPr>
            <w:r w:rsidRPr="00681FB8">
              <w:t>Level of competence achieved</w:t>
            </w:r>
          </w:p>
        </w:tc>
      </w:tr>
      <w:tr w:rsidR="00D40AAF" w:rsidRPr="00681FB8" w14:paraId="3AE10F69" w14:textId="77777777" w:rsidTr="00D40AAF">
        <w:trPr>
          <w:trHeight w:val="373"/>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5B13D1"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42A70"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D1216"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B922A" w14:textId="77777777" w:rsidR="00D40AAF" w:rsidRPr="00681FB8" w:rsidRDefault="00D40AAF" w:rsidP="00A90A68">
            <w:pPr>
              <w:rPr>
                <w:i/>
                <w:iCs/>
              </w:rPr>
            </w:pPr>
            <w:r w:rsidRPr="00681FB8">
              <w:rPr>
                <w:i/>
                <w:iCs/>
              </w:rPr>
              <w:t>Experience</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30344" w14:textId="77777777" w:rsidR="00D40AAF" w:rsidRPr="00681FB8" w:rsidRDefault="00D40AAF" w:rsidP="00A90A68">
            <w:pPr>
              <w:rPr>
                <w:b/>
                <w:bCs/>
                <w:u w:val="single"/>
              </w:rPr>
            </w:pPr>
            <w:r w:rsidRPr="00681FB8">
              <w:rPr>
                <w:b/>
                <w:bCs/>
                <w:u w:val="single"/>
              </w:rPr>
              <w:t>Ability</w:t>
            </w:r>
          </w:p>
        </w:tc>
      </w:tr>
      <w:tr w:rsidR="00D40AAF" w:rsidRPr="00681FB8" w14:paraId="2EA99972" w14:textId="77777777" w:rsidTr="00D40AAF">
        <w:trPr>
          <w:trHeight w:val="672"/>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90276"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06878"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4AA3E"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406E3"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8D754" w14:textId="77777777" w:rsidR="00D40AAF" w:rsidRPr="00681FB8" w:rsidRDefault="00D40AAF" w:rsidP="00A90A68"/>
        </w:tc>
      </w:tr>
      <w:tr w:rsidR="00D40AAF" w:rsidRPr="00681FB8" w14:paraId="0E3DADDC" w14:textId="77777777" w:rsidTr="00D40AAF">
        <w:trPr>
          <w:trHeight w:val="631"/>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066E2"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7B5FB"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D3BC5"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AC962"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CA61F" w14:textId="77777777" w:rsidR="00D40AAF" w:rsidRPr="00681FB8" w:rsidRDefault="00D40AAF" w:rsidP="00A90A68"/>
        </w:tc>
      </w:tr>
    </w:tbl>
    <w:p w14:paraId="6F43860B" w14:textId="77777777" w:rsidR="00D40AAF" w:rsidRPr="00681FB8"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2EB977AB"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27ED4151"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53EF979B" w14:textId="77777777" w:rsidR="001469A6" w:rsidRDefault="001469A6" w:rsidP="00A90A68"/>
          <w:p w14:paraId="2997E8F8" w14:textId="77777777" w:rsidR="001469A6" w:rsidRDefault="001469A6" w:rsidP="00A90A68"/>
          <w:p w14:paraId="43D1312F" w14:textId="77777777" w:rsidR="001469A6" w:rsidRDefault="001469A6" w:rsidP="00A90A68"/>
          <w:p w14:paraId="4B58AFAA" w14:textId="77777777" w:rsidR="001469A6" w:rsidRDefault="001469A6" w:rsidP="00A90A68"/>
          <w:p w14:paraId="2457F390" w14:textId="77777777" w:rsidR="001469A6" w:rsidRDefault="001469A6" w:rsidP="00A90A68"/>
          <w:p w14:paraId="5D2796E1" w14:textId="77777777" w:rsidR="001469A6" w:rsidRDefault="001469A6" w:rsidP="00A90A68"/>
          <w:p w14:paraId="52D41F16" w14:textId="77777777" w:rsidR="001469A6" w:rsidRPr="00681FB8" w:rsidRDefault="001469A6" w:rsidP="00A90A68"/>
        </w:tc>
      </w:tr>
    </w:tbl>
    <w:p w14:paraId="7C2C34C9" w14:textId="77777777" w:rsidR="00A26527" w:rsidRDefault="00A26527">
      <w:pPr>
        <w:rPr>
          <w:b/>
          <w:bCs/>
        </w:rPr>
      </w:pPr>
      <w:r>
        <w:rPr>
          <w:b/>
          <w:bCs/>
        </w:rPr>
        <w:br w:type="page"/>
      </w:r>
    </w:p>
    <w:p w14:paraId="64CD3744" w14:textId="294CA394" w:rsidR="00681FB8" w:rsidRPr="00681FB8" w:rsidRDefault="00681FB8" w:rsidP="00A26527">
      <w:pPr>
        <w:pStyle w:val="Heading1"/>
      </w:pPr>
      <w:r w:rsidRPr="00681FB8">
        <w:t>B4. Ability to anticipate, adapt and manage changing contexts</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2A7DD3C5"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18C80C94" w14:textId="77777777" w:rsidR="004336CA" w:rsidRPr="00681FB8" w:rsidRDefault="004336CA" w:rsidP="004336CA">
            <w:pPr>
              <w:pStyle w:val="Heading4"/>
            </w:pPr>
            <w:r w:rsidRPr="00681FB8">
              <w:t>Your example</w:t>
            </w:r>
            <w:r>
              <w:t xml:space="preserve"> (s)</w:t>
            </w:r>
          </w:p>
          <w:p w14:paraId="4D974422" w14:textId="77777777" w:rsidR="004336CA" w:rsidRDefault="004336CA" w:rsidP="004336CA"/>
          <w:p w14:paraId="344BBAF3" w14:textId="77777777" w:rsidR="000533F0" w:rsidRDefault="000533F0" w:rsidP="000533F0"/>
          <w:p w14:paraId="584FCA34" w14:textId="77777777" w:rsidR="000533F0" w:rsidRDefault="000533F0" w:rsidP="000533F0"/>
          <w:p w14:paraId="080D0EA3" w14:textId="77777777" w:rsidR="000533F0" w:rsidRDefault="000533F0" w:rsidP="000533F0"/>
          <w:p w14:paraId="77F747FF" w14:textId="77777777" w:rsidR="000533F0" w:rsidRDefault="000533F0" w:rsidP="000533F0"/>
          <w:p w14:paraId="6491F819" w14:textId="77777777" w:rsidR="000533F0" w:rsidRDefault="000533F0" w:rsidP="000533F0"/>
          <w:p w14:paraId="4EE7B7AA" w14:textId="77777777" w:rsidR="000533F0" w:rsidRPr="00681FB8" w:rsidRDefault="000533F0" w:rsidP="000533F0"/>
        </w:tc>
      </w:tr>
      <w:tr w:rsidR="00681FB8" w:rsidRPr="00681FB8" w14:paraId="3AD17780" w14:textId="77777777" w:rsidTr="0018145D">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5E694B55" w14:textId="77777777" w:rsidR="00536B80" w:rsidRPr="00681FB8" w:rsidRDefault="00536B80" w:rsidP="00536B80">
            <w:pPr>
              <w:pStyle w:val="Heading4"/>
            </w:pPr>
            <w:r w:rsidRPr="00681FB8">
              <w:t>Feedback and questions from reviewer</w:t>
            </w:r>
          </w:p>
          <w:p w14:paraId="6E0349BF" w14:textId="77777777" w:rsidR="00681FB8" w:rsidRDefault="00681FB8" w:rsidP="0018145D"/>
          <w:p w14:paraId="671CB73A" w14:textId="77777777" w:rsidR="0018145D" w:rsidRDefault="0018145D" w:rsidP="0018145D"/>
          <w:p w14:paraId="595E8833" w14:textId="77777777" w:rsidR="0018145D" w:rsidRDefault="0018145D" w:rsidP="0018145D"/>
          <w:p w14:paraId="6ACA4B58" w14:textId="77777777" w:rsidR="0018145D" w:rsidRDefault="0018145D" w:rsidP="0018145D"/>
          <w:p w14:paraId="0C768B7A" w14:textId="1A9BEC70" w:rsidR="0018145D" w:rsidRPr="00681FB8" w:rsidRDefault="0018145D" w:rsidP="0018145D"/>
        </w:tc>
      </w:tr>
    </w:tbl>
    <w:p w14:paraId="3AF4E0FA" w14:textId="77777777" w:rsidR="00D40AAF" w:rsidRDefault="00D40AAF" w:rsidP="00D40AAF"/>
    <w:tbl>
      <w:tblPr>
        <w:tblW w:w="5000" w:type="pct"/>
        <w:jc w:val="center"/>
        <w:tblCellMar>
          <w:top w:w="15" w:type="dxa"/>
          <w:left w:w="15" w:type="dxa"/>
          <w:bottom w:w="15" w:type="dxa"/>
          <w:right w:w="15" w:type="dxa"/>
        </w:tblCellMar>
        <w:tblLook w:val="04A0" w:firstRow="1" w:lastRow="0" w:firstColumn="1" w:lastColumn="0" w:noHBand="0" w:noVBand="1"/>
      </w:tblPr>
      <w:tblGrid>
        <w:gridCol w:w="3254"/>
        <w:gridCol w:w="1441"/>
        <w:gridCol w:w="1441"/>
        <w:gridCol w:w="1441"/>
        <w:gridCol w:w="1443"/>
      </w:tblGrid>
      <w:tr w:rsidR="00D40AAF" w:rsidRPr="00681FB8" w14:paraId="2589F0BE" w14:textId="77777777" w:rsidTr="00A90A68">
        <w:trPr>
          <w:trHeight w:val="373"/>
          <w:jc w:val="center"/>
        </w:trPr>
        <w:tc>
          <w:tcPr>
            <w:tcW w:w="5000" w:type="pct"/>
            <w:gridSpan w:val="5"/>
            <w:tcMar>
              <w:top w:w="0" w:type="dxa"/>
              <w:left w:w="108" w:type="dxa"/>
              <w:bottom w:w="0" w:type="dxa"/>
              <w:right w:w="108" w:type="dxa"/>
            </w:tcMar>
            <w:vAlign w:val="center"/>
            <w:hideMark/>
          </w:tcPr>
          <w:p w14:paraId="5F67A0A0" w14:textId="77777777" w:rsidR="00D40AAF" w:rsidRPr="00681FB8" w:rsidRDefault="00D40AAF" w:rsidP="00A90A68">
            <w:pPr>
              <w:pStyle w:val="Heading4"/>
            </w:pPr>
            <w:r w:rsidRPr="00681FB8">
              <w:t>Level of competence achieved</w:t>
            </w:r>
          </w:p>
        </w:tc>
      </w:tr>
      <w:tr w:rsidR="00D40AAF" w:rsidRPr="00681FB8" w14:paraId="41A48E7D" w14:textId="77777777" w:rsidTr="00A90A68">
        <w:trPr>
          <w:trHeight w:val="373"/>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581F7"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7AB81"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B7EB4"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78AF8F" w14:textId="77777777" w:rsidR="00D40AAF" w:rsidRPr="00681FB8" w:rsidRDefault="00D40AAF" w:rsidP="00A90A68">
            <w:pPr>
              <w:rPr>
                <w:i/>
                <w:iCs/>
              </w:rPr>
            </w:pPr>
            <w:r w:rsidRPr="00681FB8">
              <w:rPr>
                <w:i/>
                <w:iCs/>
              </w:rPr>
              <w:t>Experience</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3D7A4" w14:textId="77777777" w:rsidR="00D40AAF" w:rsidRPr="00681FB8" w:rsidRDefault="00D40AAF" w:rsidP="00A90A68">
            <w:pPr>
              <w:rPr>
                <w:b/>
                <w:bCs/>
                <w:u w:val="single"/>
              </w:rPr>
            </w:pPr>
            <w:r w:rsidRPr="00681FB8">
              <w:rPr>
                <w:b/>
                <w:bCs/>
                <w:u w:val="single"/>
              </w:rPr>
              <w:t>Ability</w:t>
            </w:r>
          </w:p>
        </w:tc>
      </w:tr>
      <w:tr w:rsidR="00D40AAF" w:rsidRPr="00681FB8" w14:paraId="58E31734" w14:textId="77777777" w:rsidTr="00A90A68">
        <w:trPr>
          <w:trHeight w:val="672"/>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FB1811"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72908"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DDE1E"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EDFF1"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1FF7C" w14:textId="77777777" w:rsidR="00D40AAF" w:rsidRPr="00681FB8" w:rsidRDefault="00D40AAF" w:rsidP="00A90A68"/>
        </w:tc>
      </w:tr>
      <w:tr w:rsidR="00D40AAF" w:rsidRPr="00681FB8" w14:paraId="2A388262" w14:textId="77777777" w:rsidTr="00A90A68">
        <w:trPr>
          <w:trHeight w:val="631"/>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E19F5"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68D58"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92B6E"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3F938"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CC684" w14:textId="77777777" w:rsidR="00D40AAF" w:rsidRPr="00681FB8" w:rsidRDefault="00D40AAF" w:rsidP="00A90A68"/>
        </w:tc>
      </w:tr>
    </w:tbl>
    <w:p w14:paraId="54EEA791" w14:textId="77777777" w:rsidR="00D40AAF" w:rsidRPr="00681FB8"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58633049"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122E0377"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0A47B7E9" w14:textId="77777777" w:rsidR="001469A6" w:rsidRDefault="001469A6" w:rsidP="00A90A68"/>
          <w:p w14:paraId="7C672AA6" w14:textId="77777777" w:rsidR="001469A6" w:rsidRDefault="001469A6" w:rsidP="00A90A68"/>
          <w:p w14:paraId="1CDC2DAC" w14:textId="77777777" w:rsidR="001469A6" w:rsidRDefault="001469A6" w:rsidP="00A90A68"/>
          <w:p w14:paraId="45D0F3A1" w14:textId="77777777" w:rsidR="001469A6" w:rsidRDefault="001469A6" w:rsidP="00A90A68"/>
          <w:p w14:paraId="7C1F40A6" w14:textId="77777777" w:rsidR="001469A6" w:rsidRDefault="001469A6" w:rsidP="00A90A68"/>
          <w:p w14:paraId="5600265A" w14:textId="77777777" w:rsidR="001469A6" w:rsidRDefault="001469A6" w:rsidP="00A90A68"/>
          <w:p w14:paraId="5ECC22E2" w14:textId="77777777" w:rsidR="001469A6" w:rsidRPr="00681FB8" w:rsidRDefault="001469A6" w:rsidP="00A90A68"/>
        </w:tc>
      </w:tr>
    </w:tbl>
    <w:p w14:paraId="4504A6CE" w14:textId="77777777" w:rsidR="0018145D" w:rsidRDefault="0018145D">
      <w:pPr>
        <w:rPr>
          <w:b/>
          <w:color w:val="382254"/>
          <w:sz w:val="32"/>
          <w:szCs w:val="32"/>
        </w:rPr>
      </w:pPr>
      <w:r>
        <w:br w:type="page"/>
      </w:r>
    </w:p>
    <w:p w14:paraId="37417471" w14:textId="3E04462B" w:rsidR="00681FB8" w:rsidRPr="00681FB8" w:rsidRDefault="00681FB8" w:rsidP="00A26527">
      <w:pPr>
        <w:pStyle w:val="Heading1"/>
      </w:pPr>
      <w:r w:rsidRPr="00681FB8">
        <w:t>C1. Ability to manage resources effectively and efficiently</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0C3F525B"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3F1DB94C" w14:textId="77777777" w:rsidR="004336CA" w:rsidRPr="00681FB8" w:rsidRDefault="004336CA" w:rsidP="004336CA">
            <w:pPr>
              <w:pStyle w:val="Heading4"/>
            </w:pPr>
            <w:r w:rsidRPr="00681FB8">
              <w:t>Your example</w:t>
            </w:r>
            <w:r>
              <w:t xml:space="preserve"> (s)</w:t>
            </w:r>
          </w:p>
          <w:p w14:paraId="725A767E" w14:textId="77777777" w:rsidR="004336CA" w:rsidRDefault="004336CA" w:rsidP="004336CA"/>
          <w:p w14:paraId="601D7D10" w14:textId="77777777" w:rsidR="000533F0" w:rsidRDefault="000533F0" w:rsidP="000533F0"/>
          <w:p w14:paraId="6653B9BC" w14:textId="77777777" w:rsidR="000533F0" w:rsidRDefault="000533F0" w:rsidP="000533F0"/>
          <w:p w14:paraId="350942DB" w14:textId="77777777" w:rsidR="000533F0" w:rsidRDefault="000533F0" w:rsidP="000533F0"/>
          <w:p w14:paraId="3F569211" w14:textId="77777777" w:rsidR="000533F0" w:rsidRDefault="000533F0" w:rsidP="000533F0"/>
          <w:p w14:paraId="772E6D17" w14:textId="77777777" w:rsidR="000533F0" w:rsidRDefault="000533F0" w:rsidP="000533F0"/>
          <w:p w14:paraId="4B1C002B" w14:textId="77777777" w:rsidR="000533F0" w:rsidRPr="00681FB8" w:rsidRDefault="000533F0" w:rsidP="000533F0"/>
        </w:tc>
      </w:tr>
      <w:tr w:rsidR="0018145D" w:rsidRPr="00681FB8" w14:paraId="610A9104"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452BE2A1" w14:textId="77777777" w:rsidR="00536B80" w:rsidRPr="00681FB8" w:rsidRDefault="00536B80" w:rsidP="00536B80">
            <w:pPr>
              <w:pStyle w:val="Heading4"/>
            </w:pPr>
            <w:r w:rsidRPr="00681FB8">
              <w:t>Feedback and questions from reviewer</w:t>
            </w:r>
          </w:p>
          <w:p w14:paraId="27F98EA3" w14:textId="77777777" w:rsidR="0018145D" w:rsidRPr="0018145D" w:rsidRDefault="0018145D" w:rsidP="00A90A68">
            <w:pPr>
              <w:rPr>
                <w:i/>
                <w:iCs/>
              </w:rPr>
            </w:pPr>
          </w:p>
          <w:p w14:paraId="2BE1CED2" w14:textId="77777777" w:rsidR="0018145D" w:rsidRPr="0018145D" w:rsidRDefault="0018145D" w:rsidP="00A90A68">
            <w:pPr>
              <w:rPr>
                <w:i/>
                <w:iCs/>
              </w:rPr>
            </w:pPr>
          </w:p>
          <w:p w14:paraId="10C80C55" w14:textId="77777777" w:rsidR="0018145D" w:rsidRPr="0018145D" w:rsidRDefault="0018145D" w:rsidP="00A90A68">
            <w:pPr>
              <w:rPr>
                <w:i/>
                <w:iCs/>
              </w:rPr>
            </w:pPr>
          </w:p>
          <w:p w14:paraId="658DDBA3" w14:textId="77777777" w:rsidR="0018145D" w:rsidRPr="0018145D" w:rsidRDefault="0018145D" w:rsidP="00A90A68">
            <w:pPr>
              <w:rPr>
                <w:i/>
                <w:iCs/>
              </w:rPr>
            </w:pPr>
          </w:p>
          <w:p w14:paraId="0E2FF65A" w14:textId="77777777" w:rsidR="0018145D" w:rsidRPr="00681FB8" w:rsidRDefault="0018145D" w:rsidP="00A90A68">
            <w:pPr>
              <w:rPr>
                <w:i/>
                <w:iCs/>
              </w:rPr>
            </w:pPr>
          </w:p>
        </w:tc>
      </w:tr>
    </w:tbl>
    <w:p w14:paraId="3E8ECD48" w14:textId="77777777" w:rsidR="00D40AAF" w:rsidRDefault="00D40AAF" w:rsidP="00D40AAF"/>
    <w:tbl>
      <w:tblPr>
        <w:tblW w:w="5000" w:type="pct"/>
        <w:jc w:val="center"/>
        <w:tblCellMar>
          <w:top w:w="15" w:type="dxa"/>
          <w:left w:w="15" w:type="dxa"/>
          <w:bottom w:w="15" w:type="dxa"/>
          <w:right w:w="15" w:type="dxa"/>
        </w:tblCellMar>
        <w:tblLook w:val="04A0" w:firstRow="1" w:lastRow="0" w:firstColumn="1" w:lastColumn="0" w:noHBand="0" w:noVBand="1"/>
      </w:tblPr>
      <w:tblGrid>
        <w:gridCol w:w="3254"/>
        <w:gridCol w:w="1441"/>
        <w:gridCol w:w="1441"/>
        <w:gridCol w:w="1441"/>
        <w:gridCol w:w="1443"/>
      </w:tblGrid>
      <w:tr w:rsidR="00D40AAF" w:rsidRPr="00681FB8" w14:paraId="72F4B9FF" w14:textId="77777777" w:rsidTr="00A90A68">
        <w:trPr>
          <w:trHeight w:val="373"/>
          <w:jc w:val="center"/>
        </w:trPr>
        <w:tc>
          <w:tcPr>
            <w:tcW w:w="5000" w:type="pct"/>
            <w:gridSpan w:val="5"/>
            <w:tcMar>
              <w:top w:w="0" w:type="dxa"/>
              <w:left w:w="108" w:type="dxa"/>
              <w:bottom w:w="0" w:type="dxa"/>
              <w:right w:w="108" w:type="dxa"/>
            </w:tcMar>
            <w:vAlign w:val="center"/>
            <w:hideMark/>
          </w:tcPr>
          <w:p w14:paraId="076619B4" w14:textId="77777777" w:rsidR="00D40AAF" w:rsidRPr="00681FB8" w:rsidRDefault="00D40AAF" w:rsidP="00A90A68">
            <w:pPr>
              <w:pStyle w:val="Heading4"/>
            </w:pPr>
            <w:r w:rsidRPr="00681FB8">
              <w:t>Level of competence achieved</w:t>
            </w:r>
          </w:p>
        </w:tc>
      </w:tr>
      <w:tr w:rsidR="00D40AAF" w:rsidRPr="00681FB8" w14:paraId="6EB25E13" w14:textId="77777777" w:rsidTr="00A90A68">
        <w:trPr>
          <w:trHeight w:val="373"/>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060E7"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23BBD"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1A6F85"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4FB17" w14:textId="77777777" w:rsidR="00D40AAF" w:rsidRPr="00681FB8" w:rsidRDefault="00D40AAF" w:rsidP="00A90A68">
            <w:pPr>
              <w:rPr>
                <w:i/>
                <w:iCs/>
              </w:rPr>
            </w:pPr>
            <w:r w:rsidRPr="00681FB8">
              <w:rPr>
                <w:i/>
                <w:iCs/>
              </w:rPr>
              <w:t>Experience</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1568D" w14:textId="77777777" w:rsidR="00D40AAF" w:rsidRPr="00681FB8" w:rsidRDefault="00D40AAF" w:rsidP="00A90A68">
            <w:pPr>
              <w:rPr>
                <w:b/>
                <w:bCs/>
                <w:u w:val="single"/>
              </w:rPr>
            </w:pPr>
            <w:r w:rsidRPr="00681FB8">
              <w:rPr>
                <w:b/>
                <w:bCs/>
                <w:u w:val="single"/>
              </w:rPr>
              <w:t>Ability</w:t>
            </w:r>
          </w:p>
        </w:tc>
      </w:tr>
      <w:tr w:rsidR="00D40AAF" w:rsidRPr="00681FB8" w14:paraId="036BF9B0" w14:textId="77777777" w:rsidTr="00A90A68">
        <w:trPr>
          <w:trHeight w:val="672"/>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FECAC"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76060"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8E6D7"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CA724"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4E32C" w14:textId="77777777" w:rsidR="00D40AAF" w:rsidRPr="00681FB8" w:rsidRDefault="00D40AAF" w:rsidP="00A90A68"/>
        </w:tc>
      </w:tr>
      <w:tr w:rsidR="00D40AAF" w:rsidRPr="00681FB8" w14:paraId="63AA817E" w14:textId="77777777" w:rsidTr="00A90A68">
        <w:trPr>
          <w:trHeight w:val="631"/>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67B39"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232F0"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91D57"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7920E"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B222A" w14:textId="77777777" w:rsidR="00D40AAF" w:rsidRPr="00681FB8" w:rsidRDefault="00D40AAF" w:rsidP="00A90A68"/>
        </w:tc>
      </w:tr>
    </w:tbl>
    <w:p w14:paraId="24CB5FB0" w14:textId="2922A76C" w:rsidR="00D40AAF"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381701E9"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6D1115D0"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437EBF94" w14:textId="77777777" w:rsidR="001469A6" w:rsidRDefault="001469A6" w:rsidP="00A90A68"/>
          <w:p w14:paraId="708863B5" w14:textId="77777777" w:rsidR="001469A6" w:rsidRDefault="001469A6" w:rsidP="00A90A68"/>
          <w:p w14:paraId="3B6619E1" w14:textId="77777777" w:rsidR="001469A6" w:rsidRDefault="001469A6" w:rsidP="00A90A68"/>
          <w:p w14:paraId="56FBA1C8" w14:textId="77777777" w:rsidR="001469A6" w:rsidRDefault="001469A6" w:rsidP="00A90A68"/>
          <w:p w14:paraId="0E7A55B8" w14:textId="77777777" w:rsidR="001469A6" w:rsidRDefault="001469A6" w:rsidP="00A90A68"/>
          <w:p w14:paraId="06372214" w14:textId="77777777" w:rsidR="001469A6" w:rsidRDefault="001469A6" w:rsidP="00A90A68"/>
          <w:p w14:paraId="0C230F84" w14:textId="77777777" w:rsidR="001469A6" w:rsidRPr="00681FB8" w:rsidRDefault="001469A6" w:rsidP="00A90A68"/>
        </w:tc>
      </w:tr>
    </w:tbl>
    <w:p w14:paraId="6FE63C12" w14:textId="77777777" w:rsidR="0018145D" w:rsidRDefault="0018145D">
      <w:pPr>
        <w:rPr>
          <w:b/>
          <w:bCs/>
        </w:rPr>
      </w:pPr>
      <w:r>
        <w:rPr>
          <w:b/>
          <w:bCs/>
        </w:rPr>
        <w:br w:type="page"/>
      </w:r>
    </w:p>
    <w:p w14:paraId="14FBF16E" w14:textId="1088EC84" w:rsidR="00681FB8" w:rsidRPr="00681FB8" w:rsidRDefault="00681FB8" w:rsidP="0018145D">
      <w:pPr>
        <w:pStyle w:val="Heading1"/>
      </w:pPr>
      <w:r w:rsidRPr="00681FB8">
        <w:t>C2. Experience of the promotion and application of Health, Safety and Wellbeing</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768C3C64"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1380B078" w14:textId="77777777" w:rsidR="004336CA" w:rsidRPr="00681FB8" w:rsidRDefault="004336CA" w:rsidP="004336CA">
            <w:pPr>
              <w:pStyle w:val="Heading4"/>
            </w:pPr>
            <w:r w:rsidRPr="00681FB8">
              <w:t>Your example</w:t>
            </w:r>
            <w:r>
              <w:t xml:space="preserve"> (s)</w:t>
            </w:r>
          </w:p>
          <w:p w14:paraId="4AFEA643" w14:textId="77777777" w:rsidR="004336CA" w:rsidRDefault="004336CA" w:rsidP="004336CA"/>
          <w:p w14:paraId="6299EE87" w14:textId="77777777" w:rsidR="000533F0" w:rsidRDefault="000533F0" w:rsidP="000533F0"/>
          <w:p w14:paraId="4660A52F" w14:textId="77777777" w:rsidR="000533F0" w:rsidRDefault="000533F0" w:rsidP="000533F0"/>
          <w:p w14:paraId="04ADC462" w14:textId="77777777" w:rsidR="000533F0" w:rsidRDefault="000533F0" w:rsidP="000533F0"/>
          <w:p w14:paraId="1953A1F2" w14:textId="77777777" w:rsidR="000533F0" w:rsidRDefault="000533F0" w:rsidP="000533F0"/>
          <w:p w14:paraId="38787930" w14:textId="77777777" w:rsidR="000533F0" w:rsidRDefault="000533F0" w:rsidP="000533F0"/>
          <w:p w14:paraId="00CDE9BA" w14:textId="77777777" w:rsidR="000533F0" w:rsidRPr="00681FB8" w:rsidRDefault="000533F0" w:rsidP="000533F0"/>
        </w:tc>
      </w:tr>
      <w:tr w:rsidR="0018145D" w:rsidRPr="00681FB8" w14:paraId="06BF45E3"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5C5BC134" w14:textId="77777777" w:rsidR="00536B80" w:rsidRPr="00681FB8" w:rsidRDefault="00536B80" w:rsidP="00536B80">
            <w:pPr>
              <w:pStyle w:val="Heading4"/>
            </w:pPr>
            <w:r w:rsidRPr="00681FB8">
              <w:t>Feedback and questions from reviewer</w:t>
            </w:r>
          </w:p>
          <w:p w14:paraId="5EAC3396" w14:textId="77777777" w:rsidR="0018145D" w:rsidRPr="0018145D" w:rsidRDefault="0018145D" w:rsidP="00A90A68">
            <w:pPr>
              <w:rPr>
                <w:i/>
                <w:iCs/>
              </w:rPr>
            </w:pPr>
          </w:p>
          <w:p w14:paraId="0F43ECF1" w14:textId="77777777" w:rsidR="0018145D" w:rsidRPr="0018145D" w:rsidRDefault="0018145D" w:rsidP="00A90A68">
            <w:pPr>
              <w:rPr>
                <w:i/>
                <w:iCs/>
              </w:rPr>
            </w:pPr>
          </w:p>
          <w:p w14:paraId="3BE59F29" w14:textId="77777777" w:rsidR="0018145D" w:rsidRPr="0018145D" w:rsidRDefault="0018145D" w:rsidP="00A90A68">
            <w:pPr>
              <w:rPr>
                <w:i/>
                <w:iCs/>
              </w:rPr>
            </w:pPr>
          </w:p>
          <w:p w14:paraId="7317B7EA" w14:textId="77777777" w:rsidR="0018145D" w:rsidRPr="0018145D" w:rsidRDefault="0018145D" w:rsidP="00A90A68">
            <w:pPr>
              <w:rPr>
                <w:i/>
                <w:iCs/>
              </w:rPr>
            </w:pPr>
          </w:p>
          <w:p w14:paraId="6FF78BE8" w14:textId="77777777" w:rsidR="0018145D" w:rsidRPr="00681FB8" w:rsidRDefault="0018145D" w:rsidP="00A90A68">
            <w:pPr>
              <w:rPr>
                <w:i/>
                <w:iCs/>
              </w:rPr>
            </w:pPr>
          </w:p>
        </w:tc>
      </w:tr>
    </w:tbl>
    <w:p w14:paraId="72E8B9A7" w14:textId="77777777" w:rsidR="0018145D" w:rsidRDefault="0018145D" w:rsidP="0018145D"/>
    <w:tbl>
      <w:tblPr>
        <w:tblW w:w="5000" w:type="pct"/>
        <w:jc w:val="center"/>
        <w:tblCellMar>
          <w:top w:w="15" w:type="dxa"/>
          <w:left w:w="15" w:type="dxa"/>
          <w:bottom w:w="15" w:type="dxa"/>
          <w:right w:w="15" w:type="dxa"/>
        </w:tblCellMar>
        <w:tblLook w:val="04A0" w:firstRow="1" w:lastRow="0" w:firstColumn="1" w:lastColumn="0" w:noHBand="0" w:noVBand="1"/>
      </w:tblPr>
      <w:tblGrid>
        <w:gridCol w:w="3255"/>
        <w:gridCol w:w="1442"/>
        <w:gridCol w:w="1441"/>
        <w:gridCol w:w="1441"/>
        <w:gridCol w:w="1441"/>
      </w:tblGrid>
      <w:tr w:rsidR="00D40AAF" w:rsidRPr="00681FB8" w14:paraId="39CF84AE" w14:textId="77777777" w:rsidTr="00A90A68">
        <w:trPr>
          <w:trHeight w:val="373"/>
          <w:jc w:val="center"/>
        </w:trPr>
        <w:tc>
          <w:tcPr>
            <w:tcW w:w="5000" w:type="pct"/>
            <w:gridSpan w:val="5"/>
            <w:tcMar>
              <w:top w:w="0" w:type="dxa"/>
              <w:left w:w="108" w:type="dxa"/>
              <w:bottom w:w="0" w:type="dxa"/>
              <w:right w:w="108" w:type="dxa"/>
            </w:tcMar>
            <w:vAlign w:val="center"/>
            <w:hideMark/>
          </w:tcPr>
          <w:p w14:paraId="139AEF00" w14:textId="77777777" w:rsidR="00D40AAF" w:rsidRPr="00681FB8" w:rsidRDefault="00D40AAF" w:rsidP="00A90A68">
            <w:pPr>
              <w:pStyle w:val="Heading4"/>
            </w:pPr>
            <w:r w:rsidRPr="00681FB8">
              <w:t>Level of competence achieved</w:t>
            </w:r>
          </w:p>
        </w:tc>
      </w:tr>
      <w:tr w:rsidR="00D40AAF" w:rsidRPr="00681FB8" w14:paraId="79CA4673" w14:textId="77777777" w:rsidTr="00D40AAF">
        <w:trPr>
          <w:trHeight w:val="373"/>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1CB18"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794749"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0A71E"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7FD72" w14:textId="77777777" w:rsidR="00D40AAF" w:rsidRPr="00681FB8" w:rsidRDefault="00D40AAF" w:rsidP="00A90A68">
            <w:pPr>
              <w:rPr>
                <w:b/>
                <w:bCs/>
                <w:u w:val="single"/>
              </w:rPr>
            </w:pPr>
            <w:r w:rsidRPr="00681FB8">
              <w:rPr>
                <w:b/>
                <w:bCs/>
                <w:u w:val="single"/>
              </w:rPr>
              <w:t>Experience</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2C632" w14:textId="77777777" w:rsidR="00D40AAF" w:rsidRPr="00681FB8" w:rsidRDefault="00D40AAF" w:rsidP="00A90A68">
            <w:pPr>
              <w:rPr>
                <w:strike/>
              </w:rPr>
            </w:pPr>
            <w:r w:rsidRPr="00681FB8">
              <w:rPr>
                <w:strike/>
              </w:rPr>
              <w:t>Ability</w:t>
            </w:r>
          </w:p>
        </w:tc>
      </w:tr>
      <w:tr w:rsidR="00D40AAF" w:rsidRPr="00681FB8" w14:paraId="76762F44" w14:textId="77777777" w:rsidTr="00D40AAF">
        <w:trPr>
          <w:trHeight w:val="672"/>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FDA542"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9BC01"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2D7"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6E8BA"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11B115F" w14:textId="77777777" w:rsidR="00D40AAF" w:rsidRPr="00681FB8" w:rsidRDefault="00D40AAF" w:rsidP="00A90A68"/>
        </w:tc>
      </w:tr>
      <w:tr w:rsidR="00D40AAF" w:rsidRPr="00681FB8" w14:paraId="3D634161" w14:textId="77777777" w:rsidTr="00D40AAF">
        <w:trPr>
          <w:trHeight w:val="631"/>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04807"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805FE"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AA5C2"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5DE10"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F04FCCE" w14:textId="77777777" w:rsidR="00D40AAF" w:rsidRPr="00681FB8" w:rsidRDefault="00D40AAF" w:rsidP="00A90A68"/>
        </w:tc>
      </w:tr>
    </w:tbl>
    <w:p w14:paraId="23CFF836" w14:textId="77777777" w:rsidR="00D40AAF" w:rsidRPr="00681FB8"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25D3E58E"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577282D0"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5F114877" w14:textId="77777777" w:rsidR="001469A6" w:rsidRDefault="001469A6" w:rsidP="00A90A68"/>
          <w:p w14:paraId="3515F471" w14:textId="77777777" w:rsidR="001469A6" w:rsidRDefault="001469A6" w:rsidP="00A90A68"/>
          <w:p w14:paraId="264F6C84" w14:textId="77777777" w:rsidR="001469A6" w:rsidRDefault="001469A6" w:rsidP="00A90A68"/>
          <w:p w14:paraId="5002D925" w14:textId="77777777" w:rsidR="001469A6" w:rsidRDefault="001469A6" w:rsidP="00A90A68"/>
          <w:p w14:paraId="18514E70" w14:textId="77777777" w:rsidR="001469A6" w:rsidRDefault="001469A6" w:rsidP="00A90A68"/>
          <w:p w14:paraId="023AEB0B" w14:textId="77777777" w:rsidR="001469A6" w:rsidRDefault="001469A6" w:rsidP="00A90A68"/>
          <w:p w14:paraId="2957BBFF" w14:textId="77777777" w:rsidR="001469A6" w:rsidRPr="00681FB8" w:rsidRDefault="001469A6" w:rsidP="00A90A68"/>
        </w:tc>
      </w:tr>
    </w:tbl>
    <w:p w14:paraId="71C00702" w14:textId="77777777" w:rsidR="0018145D" w:rsidRDefault="0018145D">
      <w:pPr>
        <w:rPr>
          <w:b/>
          <w:bCs/>
        </w:rPr>
      </w:pPr>
      <w:r>
        <w:rPr>
          <w:b/>
          <w:bCs/>
        </w:rPr>
        <w:br w:type="page"/>
      </w:r>
    </w:p>
    <w:p w14:paraId="3AD07B78" w14:textId="4C58479C" w:rsidR="00681FB8" w:rsidRPr="00681FB8" w:rsidRDefault="00681FB8" w:rsidP="0018145D">
      <w:pPr>
        <w:pStyle w:val="Heading1"/>
      </w:pPr>
      <w:r w:rsidRPr="00681FB8">
        <w:t>C3. Appreciate the issues of sustainability, inclusion and health</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06979180"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263D3ACC" w14:textId="77777777" w:rsidR="004336CA" w:rsidRPr="00681FB8" w:rsidRDefault="004336CA" w:rsidP="004336CA">
            <w:pPr>
              <w:pStyle w:val="Heading4"/>
            </w:pPr>
            <w:r w:rsidRPr="00681FB8">
              <w:t>Your example</w:t>
            </w:r>
            <w:r>
              <w:t xml:space="preserve"> (s)</w:t>
            </w:r>
          </w:p>
          <w:p w14:paraId="16057183" w14:textId="77777777" w:rsidR="004336CA" w:rsidRDefault="004336CA" w:rsidP="004336CA"/>
          <w:p w14:paraId="0BD959AE" w14:textId="77777777" w:rsidR="000533F0" w:rsidRDefault="000533F0" w:rsidP="000533F0"/>
          <w:p w14:paraId="2C52134C" w14:textId="77777777" w:rsidR="000533F0" w:rsidRDefault="000533F0" w:rsidP="000533F0"/>
          <w:p w14:paraId="63BB0F18" w14:textId="77777777" w:rsidR="000533F0" w:rsidRDefault="000533F0" w:rsidP="000533F0"/>
          <w:p w14:paraId="1A3EE64F" w14:textId="77777777" w:rsidR="000533F0" w:rsidRDefault="000533F0" w:rsidP="000533F0"/>
          <w:p w14:paraId="7A162F53" w14:textId="77777777" w:rsidR="000533F0" w:rsidRDefault="000533F0" w:rsidP="000533F0"/>
          <w:p w14:paraId="4022800F" w14:textId="77777777" w:rsidR="000533F0" w:rsidRPr="00681FB8" w:rsidRDefault="000533F0" w:rsidP="000533F0"/>
        </w:tc>
      </w:tr>
      <w:tr w:rsidR="0018145D" w:rsidRPr="00681FB8" w14:paraId="6FD2B5FB"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470FC6F9" w14:textId="77777777" w:rsidR="00536B80" w:rsidRPr="00681FB8" w:rsidRDefault="00536B80" w:rsidP="00536B80">
            <w:pPr>
              <w:pStyle w:val="Heading4"/>
            </w:pPr>
            <w:r w:rsidRPr="00681FB8">
              <w:t>Feedback and questions from reviewer</w:t>
            </w:r>
          </w:p>
          <w:p w14:paraId="24FFBB6A" w14:textId="77777777" w:rsidR="0018145D" w:rsidRPr="0018145D" w:rsidRDefault="0018145D" w:rsidP="00A90A68">
            <w:pPr>
              <w:rPr>
                <w:i/>
                <w:iCs/>
              </w:rPr>
            </w:pPr>
          </w:p>
          <w:p w14:paraId="01C59F70" w14:textId="77777777" w:rsidR="0018145D" w:rsidRPr="0018145D" w:rsidRDefault="0018145D" w:rsidP="00A90A68">
            <w:pPr>
              <w:rPr>
                <w:i/>
                <w:iCs/>
              </w:rPr>
            </w:pPr>
          </w:p>
          <w:p w14:paraId="15823B92" w14:textId="77777777" w:rsidR="0018145D" w:rsidRPr="0018145D" w:rsidRDefault="0018145D" w:rsidP="00A90A68">
            <w:pPr>
              <w:rPr>
                <w:i/>
                <w:iCs/>
              </w:rPr>
            </w:pPr>
          </w:p>
          <w:p w14:paraId="40340624" w14:textId="77777777" w:rsidR="0018145D" w:rsidRPr="0018145D" w:rsidRDefault="0018145D" w:rsidP="00A90A68">
            <w:pPr>
              <w:rPr>
                <w:i/>
                <w:iCs/>
              </w:rPr>
            </w:pPr>
          </w:p>
          <w:p w14:paraId="26DC631A" w14:textId="77777777" w:rsidR="0018145D" w:rsidRPr="00681FB8" w:rsidRDefault="0018145D" w:rsidP="00A90A68">
            <w:pPr>
              <w:rPr>
                <w:i/>
                <w:iCs/>
              </w:rPr>
            </w:pPr>
          </w:p>
        </w:tc>
      </w:tr>
    </w:tbl>
    <w:p w14:paraId="7124F37E" w14:textId="7C71FE83" w:rsidR="00F30998" w:rsidRDefault="00F30998" w:rsidP="00F30998"/>
    <w:tbl>
      <w:tblPr>
        <w:tblW w:w="5000" w:type="pct"/>
        <w:jc w:val="center"/>
        <w:tblCellMar>
          <w:top w:w="15" w:type="dxa"/>
          <w:left w:w="15" w:type="dxa"/>
          <w:bottom w:w="15" w:type="dxa"/>
          <w:right w:w="15" w:type="dxa"/>
        </w:tblCellMar>
        <w:tblLook w:val="04A0" w:firstRow="1" w:lastRow="0" w:firstColumn="1" w:lastColumn="0" w:noHBand="0" w:noVBand="1"/>
      </w:tblPr>
      <w:tblGrid>
        <w:gridCol w:w="3255"/>
        <w:gridCol w:w="1442"/>
        <w:gridCol w:w="1441"/>
        <w:gridCol w:w="1441"/>
        <w:gridCol w:w="1441"/>
      </w:tblGrid>
      <w:tr w:rsidR="00D40AAF" w:rsidRPr="00681FB8" w14:paraId="796F60AC" w14:textId="77777777" w:rsidTr="00A90A68">
        <w:trPr>
          <w:trHeight w:val="373"/>
          <w:jc w:val="center"/>
        </w:trPr>
        <w:tc>
          <w:tcPr>
            <w:tcW w:w="5000" w:type="pct"/>
            <w:gridSpan w:val="5"/>
            <w:tcMar>
              <w:top w:w="0" w:type="dxa"/>
              <w:left w:w="108" w:type="dxa"/>
              <w:bottom w:w="0" w:type="dxa"/>
              <w:right w:w="108" w:type="dxa"/>
            </w:tcMar>
            <w:vAlign w:val="center"/>
            <w:hideMark/>
          </w:tcPr>
          <w:p w14:paraId="68C5703A" w14:textId="77777777" w:rsidR="00D40AAF" w:rsidRPr="00681FB8" w:rsidRDefault="00D40AAF" w:rsidP="00A90A68">
            <w:pPr>
              <w:pStyle w:val="Heading4"/>
            </w:pPr>
            <w:r w:rsidRPr="00681FB8">
              <w:t>Level of competence achieved</w:t>
            </w:r>
          </w:p>
        </w:tc>
      </w:tr>
      <w:tr w:rsidR="00D40AAF" w:rsidRPr="00681FB8" w14:paraId="0CB61596" w14:textId="77777777" w:rsidTr="00D40AAF">
        <w:trPr>
          <w:trHeight w:val="373"/>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DC8D23"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1F4BDB" w14:textId="77777777" w:rsidR="00D40AAF" w:rsidRPr="00681FB8" w:rsidRDefault="00D40AAF" w:rsidP="00A90A68">
            <w:pPr>
              <w:rPr>
                <w:b/>
                <w:bCs/>
                <w:u w:val="single"/>
              </w:rPr>
            </w:pPr>
            <w:r w:rsidRPr="00681FB8">
              <w:rPr>
                <w:b/>
                <w:bCs/>
                <w:u w:val="single"/>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E1017" w14:textId="77777777" w:rsidR="00D40AAF" w:rsidRPr="00681FB8" w:rsidRDefault="00D40AAF" w:rsidP="00A90A68">
            <w:pPr>
              <w:rPr>
                <w:strike/>
              </w:rPr>
            </w:pPr>
            <w:r w:rsidRPr="00681FB8">
              <w:rPr>
                <w:strike/>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BFBAE" w14:textId="77777777" w:rsidR="00D40AAF" w:rsidRPr="00681FB8" w:rsidRDefault="00D40AAF" w:rsidP="00A90A68">
            <w:pPr>
              <w:rPr>
                <w:strike/>
              </w:rPr>
            </w:pPr>
            <w:r w:rsidRPr="00681FB8">
              <w:rPr>
                <w:strike/>
              </w:rPr>
              <w:t>Experience</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2F3F7" w14:textId="77777777" w:rsidR="00D40AAF" w:rsidRPr="00681FB8" w:rsidRDefault="00D40AAF" w:rsidP="00A90A68">
            <w:pPr>
              <w:rPr>
                <w:strike/>
              </w:rPr>
            </w:pPr>
            <w:r w:rsidRPr="00681FB8">
              <w:rPr>
                <w:strike/>
              </w:rPr>
              <w:t>Ability</w:t>
            </w:r>
          </w:p>
        </w:tc>
      </w:tr>
      <w:tr w:rsidR="00D40AAF" w:rsidRPr="00681FB8" w14:paraId="16F71B9D" w14:textId="77777777" w:rsidTr="00D40AAF">
        <w:trPr>
          <w:trHeight w:val="672"/>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6E094"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25360"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B0559E6"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756A619"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22EC2E1" w14:textId="77777777" w:rsidR="00D40AAF" w:rsidRPr="00681FB8" w:rsidRDefault="00D40AAF" w:rsidP="00A90A68"/>
        </w:tc>
      </w:tr>
      <w:tr w:rsidR="00D40AAF" w:rsidRPr="00681FB8" w14:paraId="5724DEAF" w14:textId="77777777" w:rsidTr="00D40AAF">
        <w:trPr>
          <w:trHeight w:val="631"/>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EB22C4"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16CAD"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6D320E3"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CA157A3"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4AC0ABE" w14:textId="77777777" w:rsidR="00D40AAF" w:rsidRPr="00681FB8" w:rsidRDefault="00D40AAF" w:rsidP="00A90A68"/>
        </w:tc>
      </w:tr>
    </w:tbl>
    <w:p w14:paraId="4D1A40BE" w14:textId="77777777" w:rsidR="001469A6" w:rsidRPr="00681FB8" w:rsidRDefault="001469A6" w:rsidP="001469A6"/>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5A5A07FA"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03328FCB"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45C31F42" w14:textId="77777777" w:rsidR="001469A6" w:rsidRDefault="001469A6" w:rsidP="00A90A68"/>
          <w:p w14:paraId="69930FE0" w14:textId="77777777" w:rsidR="001469A6" w:rsidRDefault="001469A6" w:rsidP="00A90A68"/>
          <w:p w14:paraId="49D5009B" w14:textId="77777777" w:rsidR="001469A6" w:rsidRDefault="001469A6" w:rsidP="00A90A68"/>
          <w:p w14:paraId="0B851A4C" w14:textId="77777777" w:rsidR="001469A6" w:rsidRDefault="001469A6" w:rsidP="00A90A68"/>
          <w:p w14:paraId="0C4E7CE0" w14:textId="77777777" w:rsidR="001469A6" w:rsidRDefault="001469A6" w:rsidP="00A90A68"/>
          <w:p w14:paraId="3A1957BF" w14:textId="77777777" w:rsidR="001469A6" w:rsidRDefault="001469A6" w:rsidP="00A90A68"/>
          <w:p w14:paraId="794800F7" w14:textId="77777777" w:rsidR="001469A6" w:rsidRPr="00681FB8" w:rsidRDefault="001469A6" w:rsidP="00A90A68"/>
        </w:tc>
      </w:tr>
    </w:tbl>
    <w:p w14:paraId="76A1B394" w14:textId="77777777" w:rsidR="0018145D" w:rsidRDefault="0018145D">
      <w:pPr>
        <w:rPr>
          <w:b/>
          <w:bCs/>
        </w:rPr>
      </w:pPr>
      <w:r>
        <w:rPr>
          <w:b/>
          <w:bCs/>
        </w:rPr>
        <w:br w:type="page"/>
      </w:r>
    </w:p>
    <w:p w14:paraId="3197C1A3" w14:textId="3A5C0111" w:rsidR="00681FB8" w:rsidRPr="00681FB8" w:rsidRDefault="00681FB8" w:rsidP="0018145D">
      <w:pPr>
        <w:pStyle w:val="Heading1"/>
      </w:pPr>
      <w:r w:rsidRPr="00681FB8">
        <w:t>C4. Experience of the promotion &amp; application of quality assurance &amp; quality enhancement</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750D62C5"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69E07A6A" w14:textId="77777777" w:rsidR="004336CA" w:rsidRPr="00681FB8" w:rsidRDefault="004336CA" w:rsidP="004336CA">
            <w:pPr>
              <w:pStyle w:val="Heading4"/>
            </w:pPr>
            <w:r w:rsidRPr="00681FB8">
              <w:t>Your example</w:t>
            </w:r>
            <w:r>
              <w:t xml:space="preserve"> (s)</w:t>
            </w:r>
          </w:p>
          <w:p w14:paraId="63C52DD1" w14:textId="77777777" w:rsidR="004336CA" w:rsidRDefault="004336CA" w:rsidP="004336CA"/>
          <w:p w14:paraId="4B515201" w14:textId="77777777" w:rsidR="000533F0" w:rsidRDefault="000533F0" w:rsidP="000533F0"/>
          <w:p w14:paraId="09C3CA81" w14:textId="77777777" w:rsidR="000533F0" w:rsidRDefault="000533F0" w:rsidP="000533F0"/>
          <w:p w14:paraId="373C7E0C" w14:textId="77777777" w:rsidR="000533F0" w:rsidRDefault="000533F0" w:rsidP="000533F0"/>
          <w:p w14:paraId="26BC5B44" w14:textId="77777777" w:rsidR="000533F0" w:rsidRDefault="000533F0" w:rsidP="000533F0"/>
          <w:p w14:paraId="23060F6E" w14:textId="77777777" w:rsidR="000533F0" w:rsidRDefault="000533F0" w:rsidP="000533F0"/>
          <w:p w14:paraId="3A8AACA1" w14:textId="77777777" w:rsidR="000533F0" w:rsidRPr="00681FB8" w:rsidRDefault="000533F0" w:rsidP="000533F0"/>
        </w:tc>
      </w:tr>
      <w:tr w:rsidR="0018145D" w:rsidRPr="00681FB8" w14:paraId="62C865B9"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43512B8E" w14:textId="77777777" w:rsidR="00536B80" w:rsidRPr="00681FB8" w:rsidRDefault="00536B80" w:rsidP="00536B80">
            <w:pPr>
              <w:pStyle w:val="Heading4"/>
            </w:pPr>
            <w:r w:rsidRPr="00681FB8">
              <w:t>Feedback and questions from reviewer</w:t>
            </w:r>
          </w:p>
          <w:p w14:paraId="543263B2" w14:textId="77777777" w:rsidR="0018145D" w:rsidRPr="0018145D" w:rsidRDefault="0018145D" w:rsidP="00A90A68">
            <w:pPr>
              <w:rPr>
                <w:i/>
                <w:iCs/>
              </w:rPr>
            </w:pPr>
          </w:p>
          <w:p w14:paraId="2C277437" w14:textId="77777777" w:rsidR="0018145D" w:rsidRPr="0018145D" w:rsidRDefault="0018145D" w:rsidP="00A90A68">
            <w:pPr>
              <w:rPr>
                <w:i/>
                <w:iCs/>
              </w:rPr>
            </w:pPr>
          </w:p>
          <w:p w14:paraId="00A21F93" w14:textId="77777777" w:rsidR="0018145D" w:rsidRPr="0018145D" w:rsidRDefault="0018145D" w:rsidP="00A90A68">
            <w:pPr>
              <w:rPr>
                <w:i/>
                <w:iCs/>
              </w:rPr>
            </w:pPr>
          </w:p>
          <w:p w14:paraId="66A209B7" w14:textId="77777777" w:rsidR="0018145D" w:rsidRPr="0018145D" w:rsidRDefault="0018145D" w:rsidP="00A90A68">
            <w:pPr>
              <w:rPr>
                <w:i/>
                <w:iCs/>
              </w:rPr>
            </w:pPr>
          </w:p>
          <w:p w14:paraId="715B9DFA" w14:textId="77777777" w:rsidR="0018145D" w:rsidRPr="00681FB8" w:rsidRDefault="0018145D" w:rsidP="00A90A68">
            <w:pPr>
              <w:rPr>
                <w:i/>
                <w:iCs/>
              </w:rPr>
            </w:pPr>
          </w:p>
        </w:tc>
      </w:tr>
    </w:tbl>
    <w:p w14:paraId="3CF3453F" w14:textId="3C2C1CE7" w:rsidR="0018145D" w:rsidRDefault="0018145D" w:rsidP="0018145D"/>
    <w:tbl>
      <w:tblPr>
        <w:tblW w:w="5000" w:type="pct"/>
        <w:jc w:val="center"/>
        <w:tblCellMar>
          <w:top w:w="15" w:type="dxa"/>
          <w:left w:w="15" w:type="dxa"/>
          <w:bottom w:w="15" w:type="dxa"/>
          <w:right w:w="15" w:type="dxa"/>
        </w:tblCellMar>
        <w:tblLook w:val="04A0" w:firstRow="1" w:lastRow="0" w:firstColumn="1" w:lastColumn="0" w:noHBand="0" w:noVBand="1"/>
      </w:tblPr>
      <w:tblGrid>
        <w:gridCol w:w="3255"/>
        <w:gridCol w:w="1442"/>
        <w:gridCol w:w="1441"/>
        <w:gridCol w:w="1441"/>
        <w:gridCol w:w="1441"/>
      </w:tblGrid>
      <w:tr w:rsidR="00D40AAF" w:rsidRPr="00681FB8" w14:paraId="65A26C5D" w14:textId="77777777" w:rsidTr="00A90A68">
        <w:trPr>
          <w:trHeight w:val="373"/>
          <w:jc w:val="center"/>
        </w:trPr>
        <w:tc>
          <w:tcPr>
            <w:tcW w:w="5000" w:type="pct"/>
            <w:gridSpan w:val="5"/>
            <w:tcMar>
              <w:top w:w="0" w:type="dxa"/>
              <w:left w:w="108" w:type="dxa"/>
              <w:bottom w:w="0" w:type="dxa"/>
              <w:right w:w="108" w:type="dxa"/>
            </w:tcMar>
            <w:vAlign w:val="center"/>
            <w:hideMark/>
          </w:tcPr>
          <w:p w14:paraId="64713245" w14:textId="77777777" w:rsidR="00D40AAF" w:rsidRPr="00681FB8" w:rsidRDefault="00D40AAF" w:rsidP="00A90A68">
            <w:pPr>
              <w:pStyle w:val="Heading4"/>
            </w:pPr>
            <w:r w:rsidRPr="00681FB8">
              <w:t>Level of competence achieved</w:t>
            </w:r>
          </w:p>
        </w:tc>
      </w:tr>
      <w:tr w:rsidR="00D40AAF" w:rsidRPr="00681FB8" w14:paraId="22F54CE4" w14:textId="77777777" w:rsidTr="00D40AAF">
        <w:trPr>
          <w:trHeight w:val="373"/>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409D2"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9958E"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B415F"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7E315" w14:textId="77777777" w:rsidR="00D40AAF" w:rsidRPr="00681FB8" w:rsidRDefault="00D40AAF" w:rsidP="00A90A68">
            <w:pPr>
              <w:rPr>
                <w:b/>
                <w:bCs/>
                <w:u w:val="single"/>
              </w:rPr>
            </w:pPr>
            <w:r w:rsidRPr="00681FB8">
              <w:rPr>
                <w:b/>
                <w:bCs/>
                <w:u w:val="single"/>
              </w:rPr>
              <w:t>Experience</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2F62FD" w14:textId="77777777" w:rsidR="00D40AAF" w:rsidRPr="00681FB8" w:rsidRDefault="00D40AAF" w:rsidP="00A90A68">
            <w:pPr>
              <w:rPr>
                <w:strike/>
              </w:rPr>
            </w:pPr>
            <w:r w:rsidRPr="00681FB8">
              <w:rPr>
                <w:strike/>
              </w:rPr>
              <w:t>Ability</w:t>
            </w:r>
          </w:p>
        </w:tc>
      </w:tr>
      <w:tr w:rsidR="00D40AAF" w:rsidRPr="00681FB8" w14:paraId="79784D3D" w14:textId="77777777" w:rsidTr="00D40AAF">
        <w:trPr>
          <w:trHeight w:val="672"/>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39D85"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ED73A"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392BB"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0CE6D"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1FBF1CE" w14:textId="77777777" w:rsidR="00D40AAF" w:rsidRPr="00681FB8" w:rsidRDefault="00D40AAF" w:rsidP="00A90A68"/>
        </w:tc>
      </w:tr>
      <w:tr w:rsidR="00D40AAF" w:rsidRPr="00681FB8" w14:paraId="65E0242F" w14:textId="77777777" w:rsidTr="00D40AAF">
        <w:trPr>
          <w:trHeight w:val="631"/>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82276"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EC1BC"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B4455"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92E17"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11A37ED" w14:textId="77777777" w:rsidR="00D40AAF" w:rsidRPr="00681FB8" w:rsidRDefault="00D40AAF" w:rsidP="00A90A68"/>
        </w:tc>
      </w:tr>
    </w:tbl>
    <w:p w14:paraId="4AF0F296" w14:textId="77777777" w:rsidR="001469A6" w:rsidRPr="00681FB8" w:rsidRDefault="001469A6" w:rsidP="001469A6"/>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05AFDD90"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18974C7F"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7F5E5C1B" w14:textId="77777777" w:rsidR="001469A6" w:rsidRDefault="001469A6" w:rsidP="00A90A68"/>
          <w:p w14:paraId="62006BF2" w14:textId="77777777" w:rsidR="001469A6" w:rsidRDefault="001469A6" w:rsidP="00A90A68"/>
          <w:p w14:paraId="453A11BC" w14:textId="77777777" w:rsidR="001469A6" w:rsidRDefault="001469A6" w:rsidP="00A90A68"/>
          <w:p w14:paraId="5FC72592" w14:textId="77777777" w:rsidR="001469A6" w:rsidRDefault="001469A6" w:rsidP="00A90A68"/>
          <w:p w14:paraId="75F94ECB" w14:textId="77777777" w:rsidR="001469A6" w:rsidRDefault="001469A6" w:rsidP="00A90A68"/>
          <w:p w14:paraId="7850AC24" w14:textId="77777777" w:rsidR="001469A6" w:rsidRDefault="001469A6" w:rsidP="00A90A68"/>
          <w:p w14:paraId="49E8DE95" w14:textId="77777777" w:rsidR="001469A6" w:rsidRPr="00681FB8" w:rsidRDefault="001469A6" w:rsidP="00A90A68"/>
        </w:tc>
      </w:tr>
    </w:tbl>
    <w:p w14:paraId="54DD2666" w14:textId="77777777" w:rsidR="0018145D" w:rsidRDefault="0018145D">
      <w:pPr>
        <w:rPr>
          <w:b/>
          <w:bCs/>
        </w:rPr>
      </w:pPr>
      <w:r>
        <w:rPr>
          <w:b/>
          <w:bCs/>
        </w:rPr>
        <w:br w:type="page"/>
      </w:r>
    </w:p>
    <w:p w14:paraId="34904088" w14:textId="6EBFF314" w:rsidR="00681FB8" w:rsidRPr="00681FB8" w:rsidRDefault="00681FB8" w:rsidP="0018145D">
      <w:pPr>
        <w:pStyle w:val="Heading1"/>
      </w:pPr>
      <w:r w:rsidRPr="00681FB8">
        <w:t>D1. Ability to communicate effectively</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3574F80D"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04113FD6" w14:textId="77777777" w:rsidR="004336CA" w:rsidRPr="00681FB8" w:rsidRDefault="004336CA" w:rsidP="004336CA">
            <w:pPr>
              <w:pStyle w:val="Heading4"/>
            </w:pPr>
            <w:r w:rsidRPr="00681FB8">
              <w:t>Your example</w:t>
            </w:r>
            <w:r>
              <w:t xml:space="preserve"> (s)</w:t>
            </w:r>
          </w:p>
          <w:p w14:paraId="24CAA081" w14:textId="77777777" w:rsidR="004336CA" w:rsidRDefault="004336CA" w:rsidP="004336CA"/>
          <w:p w14:paraId="11DA4A65" w14:textId="77777777" w:rsidR="000533F0" w:rsidRDefault="000533F0" w:rsidP="000533F0"/>
          <w:p w14:paraId="7E64C580" w14:textId="77777777" w:rsidR="000533F0" w:rsidRDefault="000533F0" w:rsidP="000533F0"/>
          <w:p w14:paraId="7AF9C445" w14:textId="77777777" w:rsidR="000533F0" w:rsidRDefault="000533F0" w:rsidP="000533F0"/>
          <w:p w14:paraId="5AEB862C" w14:textId="77777777" w:rsidR="000533F0" w:rsidRDefault="000533F0" w:rsidP="000533F0"/>
          <w:p w14:paraId="1887309C" w14:textId="77777777" w:rsidR="000533F0" w:rsidRDefault="000533F0" w:rsidP="000533F0"/>
          <w:p w14:paraId="1560965C" w14:textId="77777777" w:rsidR="000533F0" w:rsidRPr="00681FB8" w:rsidRDefault="000533F0" w:rsidP="000533F0"/>
        </w:tc>
      </w:tr>
      <w:tr w:rsidR="0018145D" w:rsidRPr="00681FB8" w14:paraId="5885756E"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1C00AC0C" w14:textId="77777777" w:rsidR="00536B80" w:rsidRPr="00681FB8" w:rsidRDefault="00536B80" w:rsidP="00536B80">
            <w:pPr>
              <w:pStyle w:val="Heading4"/>
            </w:pPr>
            <w:r w:rsidRPr="00681FB8">
              <w:t>Feedback and questions from reviewer</w:t>
            </w:r>
          </w:p>
          <w:p w14:paraId="3BF0C1D7" w14:textId="77777777" w:rsidR="0018145D" w:rsidRPr="0018145D" w:rsidRDefault="0018145D" w:rsidP="00A90A68">
            <w:pPr>
              <w:rPr>
                <w:i/>
                <w:iCs/>
              </w:rPr>
            </w:pPr>
          </w:p>
          <w:p w14:paraId="1E4921FC" w14:textId="77777777" w:rsidR="0018145D" w:rsidRPr="0018145D" w:rsidRDefault="0018145D" w:rsidP="00A90A68">
            <w:pPr>
              <w:rPr>
                <w:i/>
                <w:iCs/>
              </w:rPr>
            </w:pPr>
          </w:p>
          <w:p w14:paraId="76A981F5" w14:textId="77777777" w:rsidR="0018145D" w:rsidRPr="0018145D" w:rsidRDefault="0018145D" w:rsidP="00A90A68">
            <w:pPr>
              <w:rPr>
                <w:i/>
                <w:iCs/>
              </w:rPr>
            </w:pPr>
          </w:p>
          <w:p w14:paraId="5FEB83CC" w14:textId="77777777" w:rsidR="0018145D" w:rsidRPr="0018145D" w:rsidRDefault="0018145D" w:rsidP="00A90A68">
            <w:pPr>
              <w:rPr>
                <w:i/>
                <w:iCs/>
              </w:rPr>
            </w:pPr>
          </w:p>
          <w:p w14:paraId="692C033F" w14:textId="77777777" w:rsidR="0018145D" w:rsidRPr="00681FB8" w:rsidRDefault="0018145D" w:rsidP="00A90A68">
            <w:pPr>
              <w:rPr>
                <w:i/>
                <w:iCs/>
              </w:rPr>
            </w:pPr>
          </w:p>
        </w:tc>
      </w:tr>
    </w:tbl>
    <w:p w14:paraId="7B7DF8B6" w14:textId="3E1069C0" w:rsidR="00681FB8" w:rsidRDefault="00681FB8" w:rsidP="00681FB8"/>
    <w:tbl>
      <w:tblPr>
        <w:tblW w:w="5000" w:type="pct"/>
        <w:jc w:val="center"/>
        <w:tblCellMar>
          <w:top w:w="15" w:type="dxa"/>
          <w:left w:w="15" w:type="dxa"/>
          <w:bottom w:w="15" w:type="dxa"/>
          <w:right w:w="15" w:type="dxa"/>
        </w:tblCellMar>
        <w:tblLook w:val="04A0" w:firstRow="1" w:lastRow="0" w:firstColumn="1" w:lastColumn="0" w:noHBand="0" w:noVBand="1"/>
      </w:tblPr>
      <w:tblGrid>
        <w:gridCol w:w="3255"/>
        <w:gridCol w:w="1442"/>
        <w:gridCol w:w="1441"/>
        <w:gridCol w:w="1441"/>
        <w:gridCol w:w="1441"/>
      </w:tblGrid>
      <w:tr w:rsidR="00D40AAF" w:rsidRPr="00681FB8" w14:paraId="568C1952" w14:textId="77777777" w:rsidTr="00A90A68">
        <w:trPr>
          <w:trHeight w:val="373"/>
          <w:jc w:val="center"/>
        </w:trPr>
        <w:tc>
          <w:tcPr>
            <w:tcW w:w="5000" w:type="pct"/>
            <w:gridSpan w:val="5"/>
            <w:tcMar>
              <w:top w:w="0" w:type="dxa"/>
              <w:left w:w="108" w:type="dxa"/>
              <w:bottom w:w="0" w:type="dxa"/>
              <w:right w:w="108" w:type="dxa"/>
            </w:tcMar>
            <w:vAlign w:val="center"/>
            <w:hideMark/>
          </w:tcPr>
          <w:p w14:paraId="32CBFBEA" w14:textId="77777777" w:rsidR="00D40AAF" w:rsidRPr="00681FB8" w:rsidRDefault="00D40AAF" w:rsidP="00A90A68">
            <w:pPr>
              <w:pStyle w:val="Heading4"/>
            </w:pPr>
            <w:r w:rsidRPr="00681FB8">
              <w:t>Level of competence achieved</w:t>
            </w:r>
          </w:p>
        </w:tc>
      </w:tr>
      <w:tr w:rsidR="00D40AAF" w:rsidRPr="00681FB8" w14:paraId="70AD9D6E" w14:textId="77777777" w:rsidTr="00D40AAF">
        <w:trPr>
          <w:trHeight w:val="373"/>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44C68"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42805"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0136B" w14:textId="77777777" w:rsidR="00D40AAF" w:rsidRPr="00681FB8" w:rsidRDefault="00D40AAF" w:rsidP="00A90A68">
            <w:pPr>
              <w:rPr>
                <w:i/>
                <w:iCs/>
              </w:rPr>
            </w:pPr>
            <w:r w:rsidRPr="00681FB8">
              <w:rPr>
                <w:i/>
                <w:iCs/>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5D446" w14:textId="77777777" w:rsidR="00D40AAF" w:rsidRPr="00681FB8" w:rsidRDefault="00D40AAF" w:rsidP="00A90A68">
            <w:pPr>
              <w:rPr>
                <w:i/>
                <w:iCs/>
              </w:rPr>
            </w:pPr>
            <w:r w:rsidRPr="00681FB8">
              <w:rPr>
                <w:i/>
                <w:iCs/>
              </w:rPr>
              <w:t>Experience</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BD6A8F" w14:textId="77777777" w:rsidR="00D40AAF" w:rsidRPr="00681FB8" w:rsidRDefault="00D40AAF" w:rsidP="00A90A68">
            <w:pPr>
              <w:rPr>
                <w:b/>
                <w:bCs/>
                <w:u w:val="single"/>
              </w:rPr>
            </w:pPr>
            <w:r w:rsidRPr="00681FB8">
              <w:rPr>
                <w:b/>
                <w:bCs/>
                <w:u w:val="single"/>
              </w:rPr>
              <w:t>Ability</w:t>
            </w:r>
          </w:p>
        </w:tc>
      </w:tr>
      <w:tr w:rsidR="00D40AAF" w:rsidRPr="00681FB8" w14:paraId="1BFA1025" w14:textId="77777777" w:rsidTr="00D40AAF">
        <w:trPr>
          <w:trHeight w:val="672"/>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D689D"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33F5B"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2443F"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11BF3"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A04E1" w14:textId="77777777" w:rsidR="00D40AAF" w:rsidRPr="00681FB8" w:rsidRDefault="00D40AAF" w:rsidP="00A90A68"/>
        </w:tc>
      </w:tr>
      <w:tr w:rsidR="00D40AAF" w:rsidRPr="00681FB8" w14:paraId="2C17A97B" w14:textId="77777777" w:rsidTr="00D40AAF">
        <w:trPr>
          <w:trHeight w:val="631"/>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A1E33"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584A9"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F2416"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8078F"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6A8D5" w14:textId="77777777" w:rsidR="00D40AAF" w:rsidRPr="00681FB8" w:rsidRDefault="00D40AAF" w:rsidP="00A90A68"/>
        </w:tc>
      </w:tr>
    </w:tbl>
    <w:p w14:paraId="46D39236" w14:textId="77777777" w:rsidR="001469A6" w:rsidRPr="00681FB8" w:rsidRDefault="001469A6" w:rsidP="001469A6"/>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582E748B"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3D9D0499"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4BC63966" w14:textId="77777777" w:rsidR="001469A6" w:rsidRDefault="001469A6" w:rsidP="00A90A68"/>
          <w:p w14:paraId="0E94D367" w14:textId="77777777" w:rsidR="001469A6" w:rsidRDefault="001469A6" w:rsidP="00A90A68"/>
          <w:p w14:paraId="7E7EC59F" w14:textId="77777777" w:rsidR="001469A6" w:rsidRDefault="001469A6" w:rsidP="00A90A68"/>
          <w:p w14:paraId="60704F3C" w14:textId="77777777" w:rsidR="001469A6" w:rsidRDefault="001469A6" w:rsidP="00A90A68"/>
          <w:p w14:paraId="4F9C8EFB" w14:textId="77777777" w:rsidR="001469A6" w:rsidRDefault="001469A6" w:rsidP="00A90A68"/>
          <w:p w14:paraId="44261963" w14:textId="77777777" w:rsidR="001469A6" w:rsidRDefault="001469A6" w:rsidP="00A90A68"/>
          <w:p w14:paraId="04A8BB84" w14:textId="77777777" w:rsidR="001469A6" w:rsidRPr="00681FB8" w:rsidRDefault="001469A6" w:rsidP="00A90A68"/>
        </w:tc>
      </w:tr>
    </w:tbl>
    <w:p w14:paraId="234F7630" w14:textId="77777777" w:rsidR="00A91341" w:rsidRDefault="00A91341">
      <w:pPr>
        <w:rPr>
          <w:b/>
          <w:bCs/>
        </w:rPr>
      </w:pPr>
      <w:r>
        <w:rPr>
          <w:b/>
          <w:bCs/>
        </w:rPr>
        <w:br w:type="page"/>
      </w:r>
    </w:p>
    <w:p w14:paraId="57B227C2" w14:textId="25B81D79" w:rsidR="00681FB8" w:rsidRPr="00681FB8" w:rsidRDefault="00681FB8" w:rsidP="00A91341">
      <w:pPr>
        <w:pStyle w:val="Heading1"/>
      </w:pPr>
      <w:r w:rsidRPr="00681FB8">
        <w:t>D2. Knowledge of working professionally, ethically &amp; complying with relevant codes of conduct</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05D433F8"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0C7C2B57" w14:textId="77777777" w:rsidR="004336CA" w:rsidRPr="00681FB8" w:rsidRDefault="004336CA" w:rsidP="004336CA">
            <w:pPr>
              <w:pStyle w:val="Heading4"/>
            </w:pPr>
            <w:r w:rsidRPr="00681FB8">
              <w:t>Your example</w:t>
            </w:r>
            <w:r>
              <w:t xml:space="preserve"> (s)</w:t>
            </w:r>
          </w:p>
          <w:p w14:paraId="12975E1B" w14:textId="77777777" w:rsidR="004336CA" w:rsidRDefault="004336CA" w:rsidP="004336CA"/>
          <w:p w14:paraId="7214F53A" w14:textId="77777777" w:rsidR="000533F0" w:rsidRDefault="000533F0" w:rsidP="000533F0"/>
          <w:p w14:paraId="2910B69F" w14:textId="77777777" w:rsidR="000533F0" w:rsidRDefault="000533F0" w:rsidP="000533F0"/>
          <w:p w14:paraId="013AB1AE" w14:textId="77777777" w:rsidR="000533F0" w:rsidRDefault="000533F0" w:rsidP="000533F0"/>
          <w:p w14:paraId="43BF115D" w14:textId="77777777" w:rsidR="000533F0" w:rsidRDefault="000533F0" w:rsidP="000533F0"/>
          <w:p w14:paraId="1409FC9F" w14:textId="77777777" w:rsidR="000533F0" w:rsidRDefault="000533F0" w:rsidP="000533F0"/>
          <w:p w14:paraId="5E2D2AEA" w14:textId="77777777" w:rsidR="000533F0" w:rsidRPr="00681FB8" w:rsidRDefault="000533F0" w:rsidP="000533F0"/>
        </w:tc>
      </w:tr>
      <w:tr w:rsidR="00A91341" w:rsidRPr="00681FB8" w14:paraId="0C28D24A"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60D50A72" w14:textId="77777777" w:rsidR="00536B80" w:rsidRPr="00681FB8" w:rsidRDefault="00536B80" w:rsidP="00536B80">
            <w:pPr>
              <w:pStyle w:val="Heading4"/>
            </w:pPr>
            <w:r w:rsidRPr="00681FB8">
              <w:t>Feedback and questions from reviewer</w:t>
            </w:r>
          </w:p>
          <w:p w14:paraId="0C228B95" w14:textId="77777777" w:rsidR="00A91341" w:rsidRPr="0018145D" w:rsidRDefault="00A91341" w:rsidP="00A90A68">
            <w:pPr>
              <w:rPr>
                <w:i/>
                <w:iCs/>
              </w:rPr>
            </w:pPr>
          </w:p>
          <w:p w14:paraId="24519A50" w14:textId="77777777" w:rsidR="00A91341" w:rsidRPr="0018145D" w:rsidRDefault="00A91341" w:rsidP="00A90A68">
            <w:pPr>
              <w:rPr>
                <w:i/>
                <w:iCs/>
              </w:rPr>
            </w:pPr>
          </w:p>
          <w:p w14:paraId="6999B7F7" w14:textId="77777777" w:rsidR="00A91341" w:rsidRPr="0018145D" w:rsidRDefault="00A91341" w:rsidP="00A90A68">
            <w:pPr>
              <w:rPr>
                <w:i/>
                <w:iCs/>
              </w:rPr>
            </w:pPr>
          </w:p>
          <w:p w14:paraId="493374D1" w14:textId="77777777" w:rsidR="00A91341" w:rsidRPr="0018145D" w:rsidRDefault="00A91341" w:rsidP="00A90A68">
            <w:pPr>
              <w:rPr>
                <w:i/>
                <w:iCs/>
              </w:rPr>
            </w:pPr>
          </w:p>
          <w:p w14:paraId="561559F4" w14:textId="77777777" w:rsidR="00A91341" w:rsidRPr="00681FB8" w:rsidRDefault="00A91341" w:rsidP="00A90A68">
            <w:pPr>
              <w:rPr>
                <w:i/>
                <w:iCs/>
              </w:rPr>
            </w:pPr>
          </w:p>
        </w:tc>
      </w:tr>
    </w:tbl>
    <w:p w14:paraId="64CE683C" w14:textId="5029BD4E" w:rsidR="00F30998" w:rsidRDefault="00F30998" w:rsidP="00F30998"/>
    <w:tbl>
      <w:tblPr>
        <w:tblW w:w="5000" w:type="pct"/>
        <w:jc w:val="center"/>
        <w:tblCellMar>
          <w:top w:w="15" w:type="dxa"/>
          <w:left w:w="15" w:type="dxa"/>
          <w:bottom w:w="15" w:type="dxa"/>
          <w:right w:w="15" w:type="dxa"/>
        </w:tblCellMar>
        <w:tblLook w:val="04A0" w:firstRow="1" w:lastRow="0" w:firstColumn="1" w:lastColumn="0" w:noHBand="0" w:noVBand="1"/>
      </w:tblPr>
      <w:tblGrid>
        <w:gridCol w:w="3255"/>
        <w:gridCol w:w="1442"/>
        <w:gridCol w:w="1441"/>
        <w:gridCol w:w="1441"/>
        <w:gridCol w:w="1441"/>
      </w:tblGrid>
      <w:tr w:rsidR="00D40AAF" w:rsidRPr="00681FB8" w14:paraId="781EC686" w14:textId="77777777" w:rsidTr="00A90A68">
        <w:trPr>
          <w:trHeight w:val="373"/>
          <w:jc w:val="center"/>
        </w:trPr>
        <w:tc>
          <w:tcPr>
            <w:tcW w:w="5000" w:type="pct"/>
            <w:gridSpan w:val="5"/>
            <w:tcMar>
              <w:top w:w="0" w:type="dxa"/>
              <w:left w:w="108" w:type="dxa"/>
              <w:bottom w:w="0" w:type="dxa"/>
              <w:right w:w="108" w:type="dxa"/>
            </w:tcMar>
            <w:vAlign w:val="center"/>
            <w:hideMark/>
          </w:tcPr>
          <w:p w14:paraId="4C1C636A" w14:textId="77777777" w:rsidR="00D40AAF" w:rsidRPr="00681FB8" w:rsidRDefault="00D40AAF" w:rsidP="00A90A68">
            <w:pPr>
              <w:pStyle w:val="Heading4"/>
            </w:pPr>
            <w:r w:rsidRPr="00681FB8">
              <w:t>Level of competence achieved</w:t>
            </w:r>
          </w:p>
        </w:tc>
      </w:tr>
      <w:tr w:rsidR="00D40AAF" w:rsidRPr="00681FB8" w14:paraId="13CC922A" w14:textId="77777777" w:rsidTr="00D40AAF">
        <w:trPr>
          <w:trHeight w:val="373"/>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30DE5"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8F6EA" w14:textId="77777777" w:rsidR="00D40AAF" w:rsidRPr="00681FB8" w:rsidRDefault="00D40AAF" w:rsidP="00A90A68">
            <w:pPr>
              <w:rPr>
                <w:i/>
                <w:iCs/>
              </w:rPr>
            </w:pPr>
            <w:r w:rsidRPr="00681FB8">
              <w:rPr>
                <w:i/>
                <w:iCs/>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537FC" w14:textId="77777777" w:rsidR="00D40AAF" w:rsidRPr="00681FB8" w:rsidRDefault="00D40AAF" w:rsidP="00A90A68">
            <w:pPr>
              <w:rPr>
                <w:b/>
                <w:bCs/>
                <w:u w:val="single"/>
              </w:rPr>
            </w:pPr>
            <w:r w:rsidRPr="00681FB8">
              <w:rPr>
                <w:b/>
                <w:bCs/>
                <w:u w:val="single"/>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1BB99" w14:textId="77777777" w:rsidR="00D40AAF" w:rsidRPr="00681FB8" w:rsidRDefault="00D40AAF" w:rsidP="00A90A68">
            <w:pPr>
              <w:rPr>
                <w:strike/>
              </w:rPr>
            </w:pPr>
            <w:r w:rsidRPr="00681FB8">
              <w:rPr>
                <w:strike/>
              </w:rPr>
              <w:t>Experience</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6E2EF" w14:textId="77777777" w:rsidR="00D40AAF" w:rsidRPr="00681FB8" w:rsidRDefault="00D40AAF" w:rsidP="00A90A68">
            <w:pPr>
              <w:rPr>
                <w:strike/>
              </w:rPr>
            </w:pPr>
            <w:r w:rsidRPr="00681FB8">
              <w:rPr>
                <w:strike/>
              </w:rPr>
              <w:t>Ability</w:t>
            </w:r>
          </w:p>
        </w:tc>
      </w:tr>
      <w:tr w:rsidR="00D40AAF" w:rsidRPr="00681FB8" w14:paraId="124C74BF" w14:textId="77777777" w:rsidTr="00D40AAF">
        <w:trPr>
          <w:trHeight w:val="672"/>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01699"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FAE0B"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4BA42"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46A3CC9"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AAAB772" w14:textId="77777777" w:rsidR="00D40AAF" w:rsidRPr="00681FB8" w:rsidRDefault="00D40AAF" w:rsidP="00A90A68"/>
        </w:tc>
      </w:tr>
      <w:tr w:rsidR="00D40AAF" w:rsidRPr="00681FB8" w14:paraId="5ABC4E5E" w14:textId="77777777" w:rsidTr="00D40AAF">
        <w:trPr>
          <w:trHeight w:val="631"/>
          <w:jc w:val="center"/>
        </w:trPr>
        <w:tc>
          <w:tcPr>
            <w:tcW w:w="18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77F2F"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6DF99"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CF342"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00CFC6C" w14:textId="77777777" w:rsidR="00D40AAF" w:rsidRPr="00681FB8" w:rsidRDefault="00D40AAF" w:rsidP="00A90A68"/>
        </w:tc>
        <w:tc>
          <w:tcPr>
            <w:tcW w:w="8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D3CA615" w14:textId="77777777" w:rsidR="00D40AAF" w:rsidRPr="00681FB8" w:rsidRDefault="00D40AAF" w:rsidP="00A90A68"/>
        </w:tc>
      </w:tr>
    </w:tbl>
    <w:p w14:paraId="051744B8" w14:textId="77777777" w:rsidR="00D40AAF" w:rsidRPr="00681FB8"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26E3D199"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0C0D2A7C"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70238B1F" w14:textId="77777777" w:rsidR="001469A6" w:rsidRDefault="001469A6" w:rsidP="00A90A68"/>
          <w:p w14:paraId="1E9D0752" w14:textId="77777777" w:rsidR="001469A6" w:rsidRDefault="001469A6" w:rsidP="00A90A68"/>
          <w:p w14:paraId="092E8D5D" w14:textId="77777777" w:rsidR="001469A6" w:rsidRDefault="001469A6" w:rsidP="00A90A68"/>
          <w:p w14:paraId="59F1E194" w14:textId="77777777" w:rsidR="001469A6" w:rsidRDefault="001469A6" w:rsidP="00A90A68"/>
          <w:p w14:paraId="2F67DED5" w14:textId="77777777" w:rsidR="001469A6" w:rsidRDefault="001469A6" w:rsidP="00A90A68"/>
          <w:p w14:paraId="3EDC52B7" w14:textId="77777777" w:rsidR="001469A6" w:rsidRDefault="001469A6" w:rsidP="00A90A68"/>
          <w:p w14:paraId="255E1F4F" w14:textId="77777777" w:rsidR="001469A6" w:rsidRPr="00681FB8" w:rsidRDefault="001469A6" w:rsidP="00A90A68"/>
        </w:tc>
      </w:tr>
    </w:tbl>
    <w:p w14:paraId="68912764" w14:textId="77777777" w:rsidR="00A91341" w:rsidRDefault="00A91341">
      <w:pPr>
        <w:rPr>
          <w:b/>
          <w:bCs/>
        </w:rPr>
      </w:pPr>
      <w:r>
        <w:rPr>
          <w:b/>
          <w:bCs/>
        </w:rPr>
        <w:br w:type="page"/>
      </w:r>
    </w:p>
    <w:p w14:paraId="0D8F0DE9" w14:textId="273648BC" w:rsidR="00681FB8" w:rsidRPr="00681FB8" w:rsidRDefault="00681FB8" w:rsidP="00A91341">
      <w:pPr>
        <w:pStyle w:val="Heading1"/>
      </w:pPr>
      <w:r w:rsidRPr="00681FB8">
        <w:t>E1. Appreciate the importance of continuing professional development</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6EC6C6DA"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5401FFCF" w14:textId="77777777" w:rsidR="004336CA" w:rsidRPr="00681FB8" w:rsidRDefault="004336CA" w:rsidP="004336CA">
            <w:pPr>
              <w:pStyle w:val="Heading4"/>
            </w:pPr>
            <w:r w:rsidRPr="00681FB8">
              <w:t>Your example</w:t>
            </w:r>
            <w:r>
              <w:t xml:space="preserve"> (s)</w:t>
            </w:r>
          </w:p>
          <w:p w14:paraId="6BBF8568" w14:textId="77777777" w:rsidR="004336CA" w:rsidRDefault="004336CA" w:rsidP="004336CA"/>
          <w:p w14:paraId="0629AA04" w14:textId="77777777" w:rsidR="000533F0" w:rsidRDefault="000533F0" w:rsidP="000533F0"/>
          <w:p w14:paraId="076C081D" w14:textId="77777777" w:rsidR="000533F0" w:rsidRDefault="000533F0" w:rsidP="000533F0"/>
          <w:p w14:paraId="567FFDE6" w14:textId="77777777" w:rsidR="000533F0" w:rsidRDefault="000533F0" w:rsidP="000533F0"/>
          <w:p w14:paraId="073C57B2" w14:textId="77777777" w:rsidR="000533F0" w:rsidRDefault="000533F0" w:rsidP="000533F0"/>
          <w:p w14:paraId="30FCF3CC" w14:textId="77777777" w:rsidR="000533F0" w:rsidRDefault="000533F0" w:rsidP="000533F0"/>
          <w:p w14:paraId="7321B26C" w14:textId="77777777" w:rsidR="000533F0" w:rsidRPr="00681FB8" w:rsidRDefault="000533F0" w:rsidP="000533F0"/>
        </w:tc>
      </w:tr>
      <w:tr w:rsidR="00A91341" w:rsidRPr="00681FB8" w14:paraId="26ACD754"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22E181D0" w14:textId="77777777" w:rsidR="00536B80" w:rsidRPr="00681FB8" w:rsidRDefault="00536B80" w:rsidP="00536B80">
            <w:pPr>
              <w:pStyle w:val="Heading4"/>
            </w:pPr>
            <w:r w:rsidRPr="00681FB8">
              <w:t>Feedback and questions from reviewer</w:t>
            </w:r>
          </w:p>
          <w:p w14:paraId="0AAB989B" w14:textId="77777777" w:rsidR="00A91341" w:rsidRPr="0018145D" w:rsidRDefault="00A91341" w:rsidP="00A90A68">
            <w:pPr>
              <w:rPr>
                <w:i/>
                <w:iCs/>
              </w:rPr>
            </w:pPr>
          </w:p>
          <w:p w14:paraId="46AE46CB" w14:textId="77777777" w:rsidR="00A91341" w:rsidRPr="0018145D" w:rsidRDefault="00A91341" w:rsidP="00A90A68">
            <w:pPr>
              <w:rPr>
                <w:i/>
                <w:iCs/>
              </w:rPr>
            </w:pPr>
          </w:p>
          <w:p w14:paraId="26DEA61A" w14:textId="77777777" w:rsidR="00A91341" w:rsidRPr="0018145D" w:rsidRDefault="00A91341" w:rsidP="00A90A68">
            <w:pPr>
              <w:rPr>
                <w:i/>
                <w:iCs/>
              </w:rPr>
            </w:pPr>
          </w:p>
          <w:p w14:paraId="4696EA71" w14:textId="77777777" w:rsidR="00A91341" w:rsidRPr="00681FB8" w:rsidRDefault="00A91341" w:rsidP="00A90A68">
            <w:pPr>
              <w:rPr>
                <w:i/>
                <w:iCs/>
              </w:rPr>
            </w:pPr>
          </w:p>
        </w:tc>
      </w:tr>
    </w:tbl>
    <w:p w14:paraId="7C51D3DD" w14:textId="77777777" w:rsidR="00D40AAF" w:rsidRDefault="00D40AAF" w:rsidP="00D40AAF"/>
    <w:tbl>
      <w:tblPr>
        <w:tblW w:w="5000" w:type="pct"/>
        <w:jc w:val="center"/>
        <w:tblCellMar>
          <w:top w:w="15" w:type="dxa"/>
          <w:left w:w="15" w:type="dxa"/>
          <w:bottom w:w="15" w:type="dxa"/>
          <w:right w:w="15" w:type="dxa"/>
        </w:tblCellMar>
        <w:tblLook w:val="04A0" w:firstRow="1" w:lastRow="0" w:firstColumn="1" w:lastColumn="0" w:noHBand="0" w:noVBand="1"/>
      </w:tblPr>
      <w:tblGrid>
        <w:gridCol w:w="3254"/>
        <w:gridCol w:w="1441"/>
        <w:gridCol w:w="1441"/>
        <w:gridCol w:w="1441"/>
        <w:gridCol w:w="1443"/>
      </w:tblGrid>
      <w:tr w:rsidR="00D40AAF" w:rsidRPr="00681FB8" w14:paraId="4506C1FB" w14:textId="77777777" w:rsidTr="00A90A68">
        <w:trPr>
          <w:trHeight w:val="373"/>
          <w:jc w:val="center"/>
        </w:trPr>
        <w:tc>
          <w:tcPr>
            <w:tcW w:w="5000" w:type="pct"/>
            <w:gridSpan w:val="5"/>
            <w:tcMar>
              <w:top w:w="0" w:type="dxa"/>
              <w:left w:w="108" w:type="dxa"/>
              <w:bottom w:w="0" w:type="dxa"/>
              <w:right w:w="108" w:type="dxa"/>
            </w:tcMar>
            <w:vAlign w:val="center"/>
            <w:hideMark/>
          </w:tcPr>
          <w:p w14:paraId="6A39C350" w14:textId="77777777" w:rsidR="00D40AAF" w:rsidRPr="00681FB8" w:rsidRDefault="00D40AAF" w:rsidP="00A90A68">
            <w:pPr>
              <w:pStyle w:val="Heading4"/>
            </w:pPr>
            <w:r w:rsidRPr="00681FB8">
              <w:t>Level of competence achieved</w:t>
            </w:r>
          </w:p>
        </w:tc>
      </w:tr>
      <w:tr w:rsidR="00D40AAF" w:rsidRPr="00681FB8" w14:paraId="1D81DD5A" w14:textId="77777777" w:rsidTr="00A90A68">
        <w:trPr>
          <w:trHeight w:val="373"/>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CA5EF"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67CF2" w14:textId="77777777" w:rsidR="00D40AAF" w:rsidRPr="00681FB8" w:rsidRDefault="00D40AAF" w:rsidP="00A90A68">
            <w:pPr>
              <w:rPr>
                <w:b/>
                <w:bCs/>
                <w:u w:val="single"/>
              </w:rPr>
            </w:pPr>
            <w:r w:rsidRPr="00681FB8">
              <w:rPr>
                <w:b/>
                <w:bCs/>
                <w:u w:val="single"/>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40F75" w14:textId="77777777" w:rsidR="00D40AAF" w:rsidRPr="00681FB8" w:rsidRDefault="00D40AAF" w:rsidP="00A90A68">
            <w:pPr>
              <w:rPr>
                <w:strike/>
              </w:rPr>
            </w:pPr>
            <w:r w:rsidRPr="00681FB8">
              <w:rPr>
                <w:strike/>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1B02D" w14:textId="77777777" w:rsidR="00D40AAF" w:rsidRPr="00681FB8" w:rsidRDefault="00D40AAF" w:rsidP="00A90A68">
            <w:pPr>
              <w:rPr>
                <w:strike/>
              </w:rPr>
            </w:pPr>
            <w:r w:rsidRPr="00681FB8">
              <w:rPr>
                <w:strike/>
              </w:rPr>
              <w:t>Experience</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0A2C9" w14:textId="77777777" w:rsidR="00D40AAF" w:rsidRPr="00681FB8" w:rsidRDefault="00D40AAF" w:rsidP="00A90A68">
            <w:pPr>
              <w:rPr>
                <w:strike/>
              </w:rPr>
            </w:pPr>
            <w:r w:rsidRPr="00681FB8">
              <w:rPr>
                <w:strike/>
              </w:rPr>
              <w:t>Ability</w:t>
            </w:r>
          </w:p>
        </w:tc>
      </w:tr>
      <w:tr w:rsidR="00D40AAF" w:rsidRPr="00681FB8" w14:paraId="34787581" w14:textId="77777777" w:rsidTr="00D40AAF">
        <w:trPr>
          <w:trHeight w:val="672"/>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5817E"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5704D"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F821649"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C9DBFF7"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ADA5194" w14:textId="77777777" w:rsidR="00D40AAF" w:rsidRPr="00681FB8" w:rsidRDefault="00D40AAF" w:rsidP="00A90A68"/>
        </w:tc>
      </w:tr>
      <w:tr w:rsidR="00D40AAF" w:rsidRPr="00681FB8" w14:paraId="07D73D1C" w14:textId="77777777" w:rsidTr="00D40AAF">
        <w:trPr>
          <w:trHeight w:val="631"/>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0AE6F"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08043"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EF55D0F"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5FFF6AC"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7A6DF73" w14:textId="77777777" w:rsidR="00D40AAF" w:rsidRPr="00681FB8" w:rsidRDefault="00D40AAF" w:rsidP="00A90A68"/>
        </w:tc>
      </w:tr>
    </w:tbl>
    <w:p w14:paraId="67501816" w14:textId="77777777" w:rsidR="00D40AAF" w:rsidRPr="00681FB8" w:rsidRDefault="00D40AAF" w:rsidP="00D40AAF"/>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02005ACE"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6CF845C1"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0B98E172" w14:textId="77777777" w:rsidR="001469A6" w:rsidRDefault="001469A6" w:rsidP="00A90A68"/>
          <w:p w14:paraId="725A26C3" w14:textId="77777777" w:rsidR="001469A6" w:rsidRDefault="001469A6" w:rsidP="00A90A68"/>
          <w:p w14:paraId="078E0B77" w14:textId="77777777" w:rsidR="001469A6" w:rsidRDefault="001469A6" w:rsidP="00A90A68"/>
          <w:p w14:paraId="6F5A9B2F" w14:textId="77777777" w:rsidR="001469A6" w:rsidRPr="00681FB8" w:rsidRDefault="001469A6" w:rsidP="00A90A68"/>
        </w:tc>
      </w:tr>
    </w:tbl>
    <w:p w14:paraId="68C83BD8" w14:textId="77777777" w:rsidR="00D06C48" w:rsidRDefault="00D06C48">
      <w:pPr>
        <w:rPr>
          <w:b/>
          <w:bCs/>
        </w:rPr>
      </w:pPr>
    </w:p>
    <w:p w14:paraId="5AF011CC" w14:textId="77777777" w:rsidR="00D06C48" w:rsidRDefault="00D06C48" w:rsidP="00D06C48">
      <w:pPr>
        <w:pStyle w:val="Heading4"/>
      </w:pPr>
      <w:r>
        <w:t>Sample CPD record</w:t>
      </w:r>
    </w:p>
    <w:tbl>
      <w:tblPr>
        <w:tblW w:w="5000" w:type="pct"/>
        <w:tblCellMar>
          <w:top w:w="15" w:type="dxa"/>
          <w:left w:w="15" w:type="dxa"/>
          <w:bottom w:w="15" w:type="dxa"/>
          <w:right w:w="15" w:type="dxa"/>
        </w:tblCellMar>
        <w:tblLook w:val="04A0" w:firstRow="1" w:lastRow="0" w:firstColumn="1" w:lastColumn="0" w:noHBand="0" w:noVBand="1"/>
      </w:tblPr>
      <w:tblGrid>
        <w:gridCol w:w="893"/>
        <w:gridCol w:w="1042"/>
        <w:gridCol w:w="1946"/>
        <w:gridCol w:w="1588"/>
        <w:gridCol w:w="1721"/>
        <w:gridCol w:w="1820"/>
      </w:tblGrid>
      <w:tr w:rsidR="00D06C48" w:rsidRPr="00AC1361" w14:paraId="251FF5E0" w14:textId="77777777" w:rsidTr="00D06C48">
        <w:tc>
          <w:tcPr>
            <w:tcW w:w="49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7AF47" w14:textId="77777777" w:rsidR="00D06C48" w:rsidRPr="00AC1361" w:rsidRDefault="00D06C48" w:rsidP="00D06C48">
            <w:pPr>
              <w:pStyle w:val="Heading4"/>
            </w:pPr>
            <w:r w:rsidRPr="00AC1361">
              <w:t>Date</w:t>
            </w:r>
          </w:p>
        </w:tc>
        <w:tc>
          <w:tcPr>
            <w:tcW w:w="57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C0D69" w14:textId="77777777" w:rsidR="00D06C48" w:rsidRPr="00AC1361" w:rsidRDefault="00D06C48" w:rsidP="00D06C48">
            <w:pPr>
              <w:pStyle w:val="Heading4"/>
            </w:pPr>
            <w:r w:rsidRPr="00AC1361">
              <w:t>Hours</w:t>
            </w:r>
          </w:p>
        </w:tc>
        <w:tc>
          <w:tcPr>
            <w:tcW w:w="10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B4E16" w14:textId="77777777" w:rsidR="00D06C48" w:rsidRPr="00AC1361" w:rsidRDefault="00D06C48" w:rsidP="00D06C48">
            <w:pPr>
              <w:pStyle w:val="Heading4"/>
            </w:pPr>
            <w:r w:rsidRPr="00AC1361">
              <w:t>CPD category</w:t>
            </w:r>
          </w:p>
        </w:tc>
        <w:tc>
          <w:tcPr>
            <w:tcW w:w="8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F6CC5" w14:textId="77777777" w:rsidR="00D06C48" w:rsidRPr="00AC1361" w:rsidRDefault="00D06C48" w:rsidP="00D06C48">
            <w:pPr>
              <w:pStyle w:val="Heading4"/>
            </w:pPr>
            <w:r w:rsidRPr="00AC1361">
              <w:t>Key points</w:t>
            </w:r>
          </w:p>
        </w:tc>
        <w:tc>
          <w:tcPr>
            <w:tcW w:w="9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CA60C" w14:textId="77777777" w:rsidR="00D06C48" w:rsidRPr="00AC1361" w:rsidRDefault="00D06C48" w:rsidP="00D06C48">
            <w:pPr>
              <w:pStyle w:val="Heading4"/>
            </w:pPr>
            <w:r w:rsidRPr="00AC1361">
              <w:t>Future plan</w:t>
            </w:r>
          </w:p>
        </w:tc>
        <w:tc>
          <w:tcPr>
            <w:tcW w:w="10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AE42B" w14:textId="77777777" w:rsidR="00D06C48" w:rsidRPr="00AC1361" w:rsidRDefault="00D06C48" w:rsidP="00D06C48">
            <w:pPr>
              <w:pStyle w:val="Heading4"/>
            </w:pPr>
            <w:r w:rsidRPr="00AC1361">
              <w:t>Key benefits</w:t>
            </w:r>
          </w:p>
        </w:tc>
      </w:tr>
      <w:tr w:rsidR="00D06C48" w:rsidRPr="00AC1361" w14:paraId="354C47C4" w14:textId="77777777" w:rsidTr="00D06C48">
        <w:tc>
          <w:tcPr>
            <w:tcW w:w="49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86B50" w14:textId="0BB80B35" w:rsidR="00D06C48" w:rsidRPr="00AC1361" w:rsidRDefault="00D06C48" w:rsidP="00D06C48"/>
        </w:tc>
        <w:tc>
          <w:tcPr>
            <w:tcW w:w="57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9CD34" w14:textId="598984C9" w:rsidR="00D06C48" w:rsidRPr="00AC1361" w:rsidRDefault="00D06C48" w:rsidP="00D06C48"/>
        </w:tc>
        <w:tc>
          <w:tcPr>
            <w:tcW w:w="10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32285E" w14:textId="3BCA436D" w:rsidR="00D06C48" w:rsidRPr="00AC1361" w:rsidRDefault="00D06C48" w:rsidP="00D06C48"/>
        </w:tc>
        <w:tc>
          <w:tcPr>
            <w:tcW w:w="8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38E3E" w14:textId="3B836BC5" w:rsidR="00D06C48" w:rsidRPr="00AC1361" w:rsidRDefault="00D06C48" w:rsidP="00D06C48"/>
        </w:tc>
        <w:tc>
          <w:tcPr>
            <w:tcW w:w="9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4B02C" w14:textId="0677C313" w:rsidR="00D06C48" w:rsidRPr="00AC1361" w:rsidRDefault="00D06C48" w:rsidP="00D06C48"/>
        </w:tc>
        <w:tc>
          <w:tcPr>
            <w:tcW w:w="10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7650B" w14:textId="11B922C6" w:rsidR="00D06C48" w:rsidRPr="00AC1361" w:rsidRDefault="00D06C48" w:rsidP="00D06C48"/>
        </w:tc>
      </w:tr>
      <w:tr w:rsidR="00D06C48" w:rsidRPr="00AC1361" w14:paraId="2113AB96" w14:textId="77777777" w:rsidTr="00D06C48">
        <w:tc>
          <w:tcPr>
            <w:tcW w:w="49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69EBEA" w14:textId="575BFF49" w:rsidR="00D06C48" w:rsidRPr="00AC1361" w:rsidRDefault="00D06C48" w:rsidP="00D06C48"/>
        </w:tc>
        <w:tc>
          <w:tcPr>
            <w:tcW w:w="57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C554F" w14:textId="2BE3A5CA" w:rsidR="00D06C48" w:rsidRPr="00AC1361" w:rsidRDefault="00D06C48" w:rsidP="00D06C48"/>
        </w:tc>
        <w:tc>
          <w:tcPr>
            <w:tcW w:w="10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1A7B8" w14:textId="57BDEAC0" w:rsidR="00D06C48" w:rsidRPr="00AC1361" w:rsidRDefault="00D06C48" w:rsidP="00D06C48"/>
        </w:tc>
        <w:tc>
          <w:tcPr>
            <w:tcW w:w="8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7C0686" w14:textId="02DF9E05" w:rsidR="00D06C48" w:rsidRPr="00AC1361" w:rsidRDefault="00D06C48" w:rsidP="00D06C48"/>
        </w:tc>
        <w:tc>
          <w:tcPr>
            <w:tcW w:w="9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323DD" w14:textId="4CA57754" w:rsidR="00D06C48" w:rsidRPr="00AC1361" w:rsidRDefault="00D06C48" w:rsidP="00D06C48"/>
        </w:tc>
        <w:tc>
          <w:tcPr>
            <w:tcW w:w="10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39F51" w14:textId="2E92B138" w:rsidR="00D06C48" w:rsidRPr="00AC1361" w:rsidRDefault="00D06C48" w:rsidP="00D06C48"/>
        </w:tc>
      </w:tr>
      <w:tr w:rsidR="00D06C48" w:rsidRPr="00AC1361" w14:paraId="42033FF3" w14:textId="77777777" w:rsidTr="00D06C48">
        <w:tc>
          <w:tcPr>
            <w:tcW w:w="49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AA6613" w14:textId="35969B1C" w:rsidR="00D06C48" w:rsidRPr="00AC1361" w:rsidRDefault="00D06C48" w:rsidP="00D06C48"/>
        </w:tc>
        <w:tc>
          <w:tcPr>
            <w:tcW w:w="57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A8C71" w14:textId="5D3E2ECF" w:rsidR="00D06C48" w:rsidRPr="00AC1361" w:rsidRDefault="00D06C48" w:rsidP="00D06C48"/>
        </w:tc>
        <w:tc>
          <w:tcPr>
            <w:tcW w:w="10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AA4F8" w14:textId="1EA93AB7" w:rsidR="00D06C48" w:rsidRPr="00AC1361" w:rsidRDefault="00D06C48" w:rsidP="00D06C48"/>
        </w:tc>
        <w:tc>
          <w:tcPr>
            <w:tcW w:w="8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7705E" w14:textId="194246F7" w:rsidR="00D06C48" w:rsidRPr="00AC1361" w:rsidRDefault="00D06C48" w:rsidP="00D06C48"/>
        </w:tc>
        <w:tc>
          <w:tcPr>
            <w:tcW w:w="9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EC1C7" w14:textId="4274E357" w:rsidR="00D06C48" w:rsidRPr="00AC1361" w:rsidRDefault="00D06C48" w:rsidP="00D06C48"/>
        </w:tc>
        <w:tc>
          <w:tcPr>
            <w:tcW w:w="10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CE468" w14:textId="7F5D899A" w:rsidR="00D06C48" w:rsidRPr="00AC1361" w:rsidRDefault="00D06C48" w:rsidP="00D06C48"/>
        </w:tc>
      </w:tr>
    </w:tbl>
    <w:p w14:paraId="4D9A9C8D" w14:textId="64ACB5C4" w:rsidR="00A91341" w:rsidRDefault="00A91341">
      <w:pPr>
        <w:rPr>
          <w:b/>
          <w:bCs/>
        </w:rPr>
      </w:pPr>
      <w:r>
        <w:rPr>
          <w:b/>
          <w:bCs/>
        </w:rPr>
        <w:br w:type="page"/>
      </w:r>
    </w:p>
    <w:p w14:paraId="787A66D4" w14:textId="33D35618" w:rsidR="00681FB8" w:rsidRPr="00681FB8" w:rsidRDefault="00681FB8" w:rsidP="00A91341">
      <w:pPr>
        <w:pStyle w:val="Heading1"/>
      </w:pPr>
      <w:r w:rsidRPr="00681FB8">
        <w:t>E2. Appreciate your commitment to the sector</w:t>
      </w:r>
    </w:p>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0533F0" w:rsidRPr="00681FB8" w14:paraId="7CC82B85"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2D6DE57D" w14:textId="77777777" w:rsidR="004336CA" w:rsidRPr="00681FB8" w:rsidRDefault="004336CA" w:rsidP="004336CA">
            <w:pPr>
              <w:pStyle w:val="Heading4"/>
            </w:pPr>
            <w:r w:rsidRPr="00681FB8">
              <w:t>Your example</w:t>
            </w:r>
            <w:r>
              <w:t xml:space="preserve"> (s)</w:t>
            </w:r>
          </w:p>
          <w:p w14:paraId="6C09A5E1" w14:textId="77777777" w:rsidR="004336CA" w:rsidRDefault="004336CA" w:rsidP="004336CA"/>
          <w:p w14:paraId="141DD878" w14:textId="77777777" w:rsidR="000533F0" w:rsidRDefault="000533F0" w:rsidP="000533F0"/>
          <w:p w14:paraId="58063827" w14:textId="77777777" w:rsidR="000533F0" w:rsidRDefault="000533F0" w:rsidP="000533F0"/>
          <w:p w14:paraId="01A511BB" w14:textId="77777777" w:rsidR="000533F0" w:rsidRDefault="000533F0" w:rsidP="000533F0"/>
          <w:p w14:paraId="34A5D314" w14:textId="77777777" w:rsidR="000533F0" w:rsidRDefault="000533F0" w:rsidP="000533F0"/>
          <w:p w14:paraId="589F7D2F" w14:textId="77777777" w:rsidR="000533F0" w:rsidRDefault="000533F0" w:rsidP="000533F0"/>
          <w:p w14:paraId="79924E06" w14:textId="77777777" w:rsidR="000533F0" w:rsidRPr="00681FB8" w:rsidRDefault="000533F0" w:rsidP="000533F0"/>
        </w:tc>
      </w:tr>
      <w:tr w:rsidR="00A91341" w:rsidRPr="00681FB8" w14:paraId="571C7D4C"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403DC029" w14:textId="77777777" w:rsidR="00536B80" w:rsidRPr="00681FB8" w:rsidRDefault="00536B80" w:rsidP="00536B80">
            <w:pPr>
              <w:pStyle w:val="Heading4"/>
            </w:pPr>
            <w:r w:rsidRPr="00681FB8">
              <w:t>Feedback and questions from reviewer</w:t>
            </w:r>
          </w:p>
          <w:p w14:paraId="01C3363D" w14:textId="77777777" w:rsidR="00A91341" w:rsidRPr="0018145D" w:rsidRDefault="00A91341" w:rsidP="00A90A68">
            <w:pPr>
              <w:rPr>
                <w:i/>
                <w:iCs/>
              </w:rPr>
            </w:pPr>
          </w:p>
          <w:p w14:paraId="39047DCE" w14:textId="77777777" w:rsidR="00A91341" w:rsidRPr="0018145D" w:rsidRDefault="00A91341" w:rsidP="00A90A68">
            <w:pPr>
              <w:rPr>
                <w:i/>
                <w:iCs/>
              </w:rPr>
            </w:pPr>
          </w:p>
          <w:p w14:paraId="7C5B11CA" w14:textId="77777777" w:rsidR="00A91341" w:rsidRPr="0018145D" w:rsidRDefault="00A91341" w:rsidP="00A90A68">
            <w:pPr>
              <w:rPr>
                <w:i/>
                <w:iCs/>
              </w:rPr>
            </w:pPr>
          </w:p>
          <w:p w14:paraId="4CC66DF0" w14:textId="77777777" w:rsidR="00A91341" w:rsidRPr="0018145D" w:rsidRDefault="00A91341" w:rsidP="00A90A68">
            <w:pPr>
              <w:rPr>
                <w:i/>
                <w:iCs/>
              </w:rPr>
            </w:pPr>
          </w:p>
          <w:p w14:paraId="73747E41" w14:textId="77777777" w:rsidR="00A91341" w:rsidRPr="00681FB8" w:rsidRDefault="00A91341" w:rsidP="00A90A68">
            <w:pPr>
              <w:rPr>
                <w:i/>
                <w:iCs/>
              </w:rPr>
            </w:pPr>
          </w:p>
        </w:tc>
      </w:tr>
    </w:tbl>
    <w:p w14:paraId="5724C7BB" w14:textId="77777777" w:rsidR="00D40AAF" w:rsidRDefault="00D40AAF" w:rsidP="00D40AAF"/>
    <w:tbl>
      <w:tblPr>
        <w:tblW w:w="5000" w:type="pct"/>
        <w:jc w:val="center"/>
        <w:tblCellMar>
          <w:top w:w="15" w:type="dxa"/>
          <w:left w:w="15" w:type="dxa"/>
          <w:bottom w:w="15" w:type="dxa"/>
          <w:right w:w="15" w:type="dxa"/>
        </w:tblCellMar>
        <w:tblLook w:val="04A0" w:firstRow="1" w:lastRow="0" w:firstColumn="1" w:lastColumn="0" w:noHBand="0" w:noVBand="1"/>
      </w:tblPr>
      <w:tblGrid>
        <w:gridCol w:w="3254"/>
        <w:gridCol w:w="1441"/>
        <w:gridCol w:w="1441"/>
        <w:gridCol w:w="1441"/>
        <w:gridCol w:w="1443"/>
      </w:tblGrid>
      <w:tr w:rsidR="00D40AAF" w:rsidRPr="00681FB8" w14:paraId="19A034CC" w14:textId="77777777" w:rsidTr="00A90A68">
        <w:trPr>
          <w:trHeight w:val="373"/>
          <w:jc w:val="center"/>
        </w:trPr>
        <w:tc>
          <w:tcPr>
            <w:tcW w:w="5000" w:type="pct"/>
            <w:gridSpan w:val="5"/>
            <w:tcMar>
              <w:top w:w="0" w:type="dxa"/>
              <w:left w:w="108" w:type="dxa"/>
              <w:bottom w:w="0" w:type="dxa"/>
              <w:right w:w="108" w:type="dxa"/>
            </w:tcMar>
            <w:vAlign w:val="center"/>
            <w:hideMark/>
          </w:tcPr>
          <w:p w14:paraId="390F4393" w14:textId="77777777" w:rsidR="00D40AAF" w:rsidRPr="00681FB8" w:rsidRDefault="00D40AAF" w:rsidP="00A90A68">
            <w:pPr>
              <w:pStyle w:val="Heading4"/>
            </w:pPr>
            <w:r w:rsidRPr="00681FB8">
              <w:t>Level of competence achieved</w:t>
            </w:r>
          </w:p>
        </w:tc>
      </w:tr>
      <w:tr w:rsidR="00D40AAF" w:rsidRPr="00681FB8" w14:paraId="5CA65F32" w14:textId="77777777" w:rsidTr="00A90A68">
        <w:trPr>
          <w:trHeight w:val="373"/>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63A25" w14:textId="77777777" w:rsidR="00D40AAF" w:rsidRPr="00681FB8" w:rsidRDefault="00D40AAF" w:rsidP="00A90A68">
            <w:pPr>
              <w:jc w:val="right"/>
            </w:pPr>
            <w:r w:rsidRPr="00681FB8">
              <w:t>Threshold required</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17496" w14:textId="77777777" w:rsidR="00D40AAF" w:rsidRPr="00681FB8" w:rsidRDefault="00D40AAF" w:rsidP="00A90A68">
            <w:pPr>
              <w:rPr>
                <w:b/>
                <w:bCs/>
                <w:u w:val="single"/>
              </w:rPr>
            </w:pPr>
            <w:r w:rsidRPr="00681FB8">
              <w:rPr>
                <w:b/>
                <w:bCs/>
                <w:u w:val="single"/>
              </w:rPr>
              <w:t>Appreciation</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25B7C" w14:textId="77777777" w:rsidR="00D40AAF" w:rsidRPr="00681FB8" w:rsidRDefault="00D40AAF" w:rsidP="00A90A68">
            <w:pPr>
              <w:rPr>
                <w:strike/>
              </w:rPr>
            </w:pPr>
            <w:r w:rsidRPr="00681FB8">
              <w:rPr>
                <w:strike/>
              </w:rPr>
              <w:t>Knowledge</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C7857" w14:textId="77777777" w:rsidR="00D40AAF" w:rsidRPr="00681FB8" w:rsidRDefault="00D40AAF" w:rsidP="00A90A68">
            <w:pPr>
              <w:rPr>
                <w:strike/>
              </w:rPr>
            </w:pPr>
            <w:r w:rsidRPr="00681FB8">
              <w:rPr>
                <w:strike/>
              </w:rPr>
              <w:t>Experience</w:t>
            </w:r>
          </w:p>
        </w:tc>
        <w:tc>
          <w:tcPr>
            <w:tcW w:w="8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188B5" w14:textId="77777777" w:rsidR="00D40AAF" w:rsidRPr="00681FB8" w:rsidRDefault="00D40AAF" w:rsidP="00A90A68">
            <w:pPr>
              <w:rPr>
                <w:strike/>
              </w:rPr>
            </w:pPr>
            <w:r w:rsidRPr="00681FB8">
              <w:rPr>
                <w:strike/>
              </w:rPr>
              <w:t>Ability</w:t>
            </w:r>
          </w:p>
        </w:tc>
      </w:tr>
      <w:tr w:rsidR="00D40AAF" w:rsidRPr="00681FB8" w14:paraId="5C0A5B59" w14:textId="77777777" w:rsidTr="00D40AAF">
        <w:trPr>
          <w:trHeight w:val="672"/>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EDA07" w14:textId="77777777" w:rsidR="00D40AAF" w:rsidRPr="00681FB8" w:rsidRDefault="00D40AAF" w:rsidP="00A90A68">
            <w:r w:rsidRPr="00681FB8">
              <w:t>Candidate</w:t>
            </w:r>
            <w:r>
              <w:t xml:space="preserve"> </w:t>
            </w:r>
            <w:r w:rsidRPr="00681FB8">
              <w:t>Self-Assessment</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F28B7"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869DD28"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05617DB"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1DDFB9C" w14:textId="77777777" w:rsidR="00D40AAF" w:rsidRPr="00681FB8" w:rsidRDefault="00D40AAF" w:rsidP="00A90A68"/>
        </w:tc>
      </w:tr>
      <w:tr w:rsidR="00D40AAF" w:rsidRPr="00681FB8" w14:paraId="7554A896" w14:textId="77777777" w:rsidTr="00D40AAF">
        <w:trPr>
          <w:trHeight w:val="631"/>
          <w:jc w:val="center"/>
        </w:trPr>
        <w:tc>
          <w:tcPr>
            <w:tcW w:w="18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F50B5" w14:textId="77777777" w:rsidR="00D40AAF" w:rsidRPr="00681FB8" w:rsidRDefault="00D40AAF" w:rsidP="00A90A68">
            <w:r w:rsidRPr="00681FB8">
              <w:t>Mentor / Peer Review</w:t>
            </w:r>
          </w:p>
        </w:tc>
        <w:tc>
          <w:tcPr>
            <w:tcW w:w="7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7EE65"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0716CD5" w14:textId="77777777" w:rsidR="00D40AAF" w:rsidRPr="00681FB8" w:rsidRDefault="00D40AAF" w:rsidP="00A90A68"/>
        </w:tc>
        <w:tc>
          <w:tcPr>
            <w:tcW w:w="7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A6926E8" w14:textId="77777777" w:rsidR="00D40AAF" w:rsidRPr="00681FB8" w:rsidRDefault="00D40AAF" w:rsidP="00A90A68"/>
        </w:tc>
        <w:tc>
          <w:tcPr>
            <w:tcW w:w="8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F06721D" w14:textId="77777777" w:rsidR="00D40AAF" w:rsidRPr="00681FB8" w:rsidRDefault="00D40AAF" w:rsidP="00A90A68"/>
        </w:tc>
      </w:tr>
    </w:tbl>
    <w:p w14:paraId="62A846B5" w14:textId="77777777" w:rsidR="001469A6" w:rsidRPr="00681FB8" w:rsidRDefault="001469A6" w:rsidP="001469A6"/>
    <w:tbl>
      <w:tblPr>
        <w:tblW w:w="5000" w:type="pct"/>
        <w:tblCellMar>
          <w:top w:w="15" w:type="dxa"/>
          <w:left w:w="15" w:type="dxa"/>
          <w:bottom w:w="15" w:type="dxa"/>
          <w:right w:w="15" w:type="dxa"/>
        </w:tblCellMar>
        <w:tblLook w:val="04A0" w:firstRow="1" w:lastRow="0" w:firstColumn="1" w:lastColumn="0" w:noHBand="0" w:noVBand="1"/>
      </w:tblPr>
      <w:tblGrid>
        <w:gridCol w:w="8990"/>
      </w:tblGrid>
      <w:tr w:rsidR="001469A6" w:rsidRPr="00681FB8" w14:paraId="3D8D1E58" w14:textId="77777777" w:rsidTr="00A90A68">
        <w:tc>
          <w:tcPr>
            <w:tcW w:w="5000" w:type="pct"/>
            <w:tcBorders>
              <w:top w:val="single" w:sz="12" w:space="0" w:color="4472C4"/>
              <w:left w:val="single" w:sz="12" w:space="0" w:color="4472C4"/>
              <w:bottom w:val="single" w:sz="12" w:space="0" w:color="4472C4"/>
              <w:right w:val="single" w:sz="12" w:space="0" w:color="4472C4"/>
            </w:tcBorders>
            <w:tcMar>
              <w:top w:w="0" w:type="dxa"/>
              <w:left w:w="115" w:type="dxa"/>
              <w:bottom w:w="0" w:type="dxa"/>
              <w:right w:w="115" w:type="dxa"/>
            </w:tcMar>
            <w:hideMark/>
          </w:tcPr>
          <w:p w14:paraId="6CAD7E99" w14:textId="77777777" w:rsidR="001469A6" w:rsidRPr="00681FB8" w:rsidRDefault="001469A6" w:rsidP="00A90A68">
            <w:pPr>
              <w:pStyle w:val="Heading4"/>
            </w:pPr>
            <w:r w:rsidRPr="00681FB8">
              <w:t>Recommended next steps and/</w:t>
            </w:r>
            <w:r>
              <w:t xml:space="preserve"> </w:t>
            </w:r>
            <w:r w:rsidRPr="00681FB8">
              <w:t>or suggested development activities</w:t>
            </w:r>
          </w:p>
          <w:p w14:paraId="56DE9331" w14:textId="77777777" w:rsidR="001469A6" w:rsidRDefault="001469A6" w:rsidP="00A90A68"/>
          <w:p w14:paraId="33C18FF3" w14:textId="77777777" w:rsidR="001469A6" w:rsidRDefault="001469A6" w:rsidP="00A90A68"/>
          <w:p w14:paraId="23BC2C41" w14:textId="77777777" w:rsidR="001469A6" w:rsidRDefault="001469A6" w:rsidP="00A90A68"/>
          <w:p w14:paraId="04FA7E54" w14:textId="77777777" w:rsidR="001469A6" w:rsidRDefault="001469A6" w:rsidP="00A90A68"/>
          <w:p w14:paraId="18CCFF49" w14:textId="77777777" w:rsidR="001469A6" w:rsidRDefault="001469A6" w:rsidP="00A90A68"/>
          <w:p w14:paraId="0B6A51CA" w14:textId="77777777" w:rsidR="001469A6" w:rsidRDefault="001469A6" w:rsidP="00A90A68"/>
          <w:p w14:paraId="08D063B0" w14:textId="77777777" w:rsidR="001469A6" w:rsidRPr="00681FB8" w:rsidRDefault="001469A6" w:rsidP="00A90A68"/>
        </w:tc>
      </w:tr>
    </w:tbl>
    <w:p w14:paraId="1F94A470" w14:textId="24751DF4" w:rsidR="003B1689" w:rsidRDefault="003B1689" w:rsidP="002858C6"/>
    <w:p w14:paraId="592FA4D9" w14:textId="77777777" w:rsidR="0069716B" w:rsidRPr="00173E12" w:rsidRDefault="0069716B"/>
    <w:p w14:paraId="53B82779" w14:textId="77777777" w:rsidR="0069716B" w:rsidRPr="00173E12" w:rsidRDefault="0069716B">
      <w:pPr>
        <w:sectPr w:rsidR="0069716B" w:rsidRPr="00173E12" w:rsidSect="008538E0">
          <w:headerReference w:type="even" r:id="rId12"/>
          <w:headerReference w:type="first" r:id="rId13"/>
          <w:footnotePr>
            <w:numRestart w:val="eachSect"/>
          </w:footnotePr>
          <w:type w:val="oddPage"/>
          <w:pgSz w:w="11900" w:h="16840"/>
          <w:pgMar w:top="1440" w:right="1440" w:bottom="1440" w:left="1440" w:header="708" w:footer="708" w:gutter="0"/>
          <w:pgNumType w:start="0"/>
          <w:cols w:space="720"/>
          <w:titlePg/>
          <w:docGrid w:linePitch="299"/>
        </w:sectPr>
      </w:pPr>
    </w:p>
    <w:p w14:paraId="723C53FF" w14:textId="6C3E4F0F" w:rsidR="00DF2EA4" w:rsidRPr="00173E12" w:rsidRDefault="00DF2EA4" w:rsidP="007111DA">
      <w:pPr>
        <w:pStyle w:val="Subtitle"/>
      </w:pPr>
      <w:r w:rsidRPr="00173E12">
        <w:rPr>
          <w:noProof/>
        </w:rPr>
        <mc:AlternateContent>
          <mc:Choice Requires="wps">
            <w:drawing>
              <wp:anchor distT="180340" distB="180340" distL="180340" distR="180340" simplePos="0" relativeHeight="251669504" behindDoc="0" locked="0" layoutInCell="1" allowOverlap="1" wp14:anchorId="662C330A" wp14:editId="43EF0A6B">
                <wp:simplePos x="0" y="0"/>
                <wp:positionH relativeFrom="margin">
                  <wp:posOffset>4712245</wp:posOffset>
                </wp:positionH>
                <wp:positionV relativeFrom="margin">
                  <wp:posOffset>124222</wp:posOffset>
                </wp:positionV>
                <wp:extent cx="1079640" cy="1079640"/>
                <wp:effectExtent l="0" t="0" r="0" b="0"/>
                <wp:wrapSquare wrapText="bothSides"/>
                <wp:docPr id="3"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640" cy="1079640"/>
                        </a:xfrm>
                        <a:prstGeom prst="ellipse">
                          <a:avLst/>
                        </a:prstGeom>
                        <a:solidFill>
                          <a:srgbClr val="3822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3E380" w14:textId="77777777" w:rsidR="00DF2EA4" w:rsidRPr="001B7F4D" w:rsidRDefault="00DF2EA4" w:rsidP="00DF2EA4">
                            <w:pPr>
                              <w:jc w:val="center"/>
                              <w:rPr>
                                <w:sz w:val="34"/>
                                <w:szCs w:val="34"/>
                              </w:rPr>
                            </w:pPr>
                            <w:r w:rsidRPr="001B7F4D">
                              <w:rPr>
                                <w:sz w:val="34"/>
                                <w:szCs w:val="34"/>
                              </w:rPr>
                              <w:t>WASH ROAD MAP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C330A" id="Oval 3" o:spid="_x0000_s1027" style="position:absolute;margin-left:371.05pt;margin-top:9.8pt;width:85pt;height:85pt;z-index:251669504;visibility:visible;mso-wrap-style:square;mso-width-percent:0;mso-height-percent:0;mso-wrap-distance-left:14.2pt;mso-wrap-distance-top:14.2pt;mso-wrap-distance-right:14.2pt;mso-wrap-distance-bottom:14.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Yv1lQIAAJEFAAAOAAAAZHJzL2Uyb0RvYy54bWysVMFu2zAMvQ/YPwi6r3aytuuMOkWQosOA&#13;&#10;oC3WDj0rshQLk0VNUuJkXz9Kst1iLXYY5oNASuQj+Uzy8urQabIXziswNZ2dlJQIw6FRZlvT7483&#13;&#10;Hy4o8YGZhmkwoqZH4enV4v27y95WYg4t6EY4giDGV72taRuCrYrC81Z0zJ+AFQYfJbiOBVTdtmgc&#13;&#10;6xG908W8LM+LHlxjHXDhPd5e50e6SPhSCh7upPQiEF1TzC2k06VzE89iccmqrWO2VXxIg/1DFh1T&#13;&#10;BoNOUNcsMLJz6hVUp7gDDzKccOgKkFJxkWrAamblH9U8tMyKVAuS4+1Ek/9/sPx2/2DvXUzd2zXw&#13;&#10;H54YWLXMbMXSW6QPf2okqeitrybjqPjB7SBdF92xFnJIxB4nYsUhEI6Xs/LT5/NT5J/j26hEVFaN&#13;&#10;7tb58EVAR6JQU6G1sj4Wzyq2X/uQrUerlC9o1dworZPitpuVdmTP8Ed/vJjPz05T2ljWSzNtorGB&#13;&#10;6JYR400qLteTKgtHLaKdNt+EJKrBCuYpk9SWYorDOBcmzPJTyxqRw5+V+I3RYyNHj1RsAozIEuNP&#13;&#10;2APAaJlBRuyc5WAfXUXq6sm5/Fti2XnySJHBhMm5UwbcWwAaqxoiZ/uRpExNZCkcNgfkZuiPeLOB&#13;&#10;5njviIM8Zd7yG4U/c818uGcOxwobAFdFuMNDauhrCoNESQvu11v30R67HV8p6XFMa+p/7pgTlOiv&#13;&#10;BucgzvQouFHYjILZdSvAhpjhErI8iejggh5F6aB7wg2yjFHwiRmOsWrKgxuVVcjrAncQF8tlMsPZ&#13;&#10;tSyszYPlETzyGjvz8fDEnB06OGDz38I4wq+6ONtGTwPLXQCpUos/8zgwjnOfWmfYUXGxvNST1fMm&#13;&#10;XfwGAAD//wMAUEsDBBQABgAIAAAAIQA3pw2W3gAAAA8BAAAPAAAAZHJzL2Rvd25yZXYueG1sTE9N&#13;&#10;b8IwDL1P2n+IjLTbSIsQH6UpQpvQpB0mwdg9NKataJwuCbT79zMnuFh6H372y9eDbcUVfWgcKUjH&#13;&#10;CQik0pmGKgWH7+3rAkSImoxuHaGCPwywLp6fcp0Z19MOr/tYCQ6hkGkFdYxdJmUoa7Q6jF2HxNrJ&#13;&#10;easjQ19J43XP4baVkySZSasb4gu17vCtxvK8v1hO6f15088/7NePKcMvo+rTHJR6GQ3vKx6bFYiI&#13;&#10;Q7xvwK0D/w8FP3Z0FzJBtArm00nKVhaWMxBsWKY34sjEghlZ5PKxR/EPAAD//wMAUEsBAi0AFAAG&#13;&#10;AAgAAAAhALaDOJL+AAAA4QEAABMAAAAAAAAAAAAAAAAAAAAAAFtDb250ZW50X1R5cGVzXS54bWxQ&#13;&#10;SwECLQAUAAYACAAAACEAOP0h/9YAAACUAQAACwAAAAAAAAAAAAAAAAAvAQAAX3JlbHMvLnJlbHNQ&#13;&#10;SwECLQAUAAYACAAAACEAsw2L9ZUCAACRBQAADgAAAAAAAAAAAAAAAAAuAgAAZHJzL2Uyb0RvYy54&#13;&#10;bWxQSwECLQAUAAYACAAAACEAN6cNlt4AAAAPAQAADwAAAAAAAAAAAAAAAADvBAAAZHJzL2Rvd25y&#13;&#10;ZXYueG1sUEsFBgAAAAAEAAQA8wAAAPoFAAAAAA==&#13;&#10;" fillcolor="#382254" stroked="f" strokeweight="1pt">
                <v:stroke joinstyle="miter"/>
                <o:lock v:ext="edit" aspectratio="t"/>
                <v:textbox inset="0,0,0,0">
                  <w:txbxContent>
                    <w:p w14:paraId="23B3E380" w14:textId="77777777" w:rsidR="00DF2EA4" w:rsidRPr="001B7F4D" w:rsidRDefault="00DF2EA4" w:rsidP="00DF2EA4">
                      <w:pPr>
                        <w:jc w:val="center"/>
                        <w:rPr>
                          <w:sz w:val="34"/>
                          <w:szCs w:val="34"/>
                        </w:rPr>
                      </w:pPr>
                      <w:r w:rsidRPr="001B7F4D">
                        <w:rPr>
                          <w:sz w:val="34"/>
                          <w:szCs w:val="34"/>
                        </w:rPr>
                        <w:t>WASH ROAD MAP</w:t>
                      </w:r>
                    </w:p>
                  </w:txbxContent>
                </v:textbox>
                <w10:wrap type="square" anchorx="margin" anchory="margin"/>
              </v:oval>
            </w:pict>
          </mc:Fallback>
        </mc:AlternateContent>
      </w:r>
      <w:r w:rsidRPr="00173E12">
        <w:t xml:space="preserve">WHAT IS THE WASH ROAD MAP? </w:t>
      </w:r>
    </w:p>
    <w:p w14:paraId="0F6F43C4" w14:textId="67D4A868" w:rsidR="00DF2EA4" w:rsidRPr="00173E12" w:rsidRDefault="00DF2EA4" w:rsidP="00DF2EA4">
      <w:pPr>
        <w:rPr>
          <w:b/>
          <w:bCs/>
        </w:rPr>
      </w:pPr>
      <w:r w:rsidRPr="00173E12">
        <w:t>In 2019, humanitarian assistance reached a global peak, with the water, sanitation, and hygiene (WASH) sector playing a central role in emergency response efforts. However, despite its critical importance,</w:t>
      </w:r>
      <w:r w:rsidRPr="00173E12">
        <w:rPr>
          <w:b/>
          <w:bCs/>
        </w:rPr>
        <w:t> WASH responses have often fallen short of established humanitarian or sectoral standards due to capacity, preparedness, and funding limitations. </w:t>
      </w:r>
      <w:r w:rsidRPr="00173E12">
        <w:t>This has led to services and assistance that are </w:t>
      </w:r>
      <w:r w:rsidRPr="00173E12">
        <w:rPr>
          <w:b/>
          <w:bCs/>
        </w:rPr>
        <w:t>not fully accountable and fail to address the priority needs of affected populations.</w:t>
      </w:r>
    </w:p>
    <w:p w14:paraId="3A877FDC" w14:textId="77777777" w:rsidR="00DF2EA4" w:rsidRPr="00173E12" w:rsidRDefault="00DF2EA4" w:rsidP="00DF2EA4">
      <w:r w:rsidRPr="00173E12">
        <w:t>Now is the time to take decisive action to </w:t>
      </w:r>
      <w:r w:rsidRPr="00173E12">
        <w:rPr>
          <w:b/>
          <w:bCs/>
        </w:rPr>
        <w:t>strengthen the capacity of the WASH sector.</w:t>
      </w:r>
      <w:r w:rsidRPr="00173E12">
        <w:t> By prioritizing preparedness and resilience across the humanitarian-development continuum, we can</w:t>
      </w:r>
      <w:r w:rsidRPr="00173E12">
        <w:rPr>
          <w:b/>
          <w:bCs/>
        </w:rPr>
        <w:t> ensure high-quality, accountable responses to emergencies.</w:t>
      </w:r>
      <w:r w:rsidRPr="00173E12">
        <w:t> Adopting a risk-informed approach allows us to build resilience and mitigate the impacts of emergencies, while also addressing broader challenges such as climate change and environmental protection.</w:t>
      </w:r>
    </w:p>
    <w:p w14:paraId="7B40E399" w14:textId="77777777" w:rsidR="00DF2EA4" w:rsidRPr="00173E12" w:rsidRDefault="00DF2EA4" w:rsidP="00DF2EA4">
      <w:r w:rsidRPr="00173E12">
        <w:t>Innovative, predictable, and flexible multi-year funding mechanisms are essential to maximizing gains and achieving the ambitious targets set by the Sustainable Development Goals (SDGs) in the WASH sector.</w:t>
      </w:r>
    </w:p>
    <w:p w14:paraId="03686C22" w14:textId="77777777" w:rsidR="00DF2EA4" w:rsidRPr="00173E12" w:rsidRDefault="00DF2EA4" w:rsidP="00DF2EA4">
      <w:r w:rsidRPr="00173E12">
        <w:t>Through collective commitments and strategic engagement, we can implement the WASH Road Map, which offers innovative approaches to saving lives, improving public and environmental health outcomes, and fostering synergies between acute emergencies and long-term development.</w:t>
      </w:r>
    </w:p>
    <w:p w14:paraId="54D8D9B2" w14:textId="77777777" w:rsidR="009D5F6B" w:rsidRPr="00173E12" w:rsidRDefault="009D5F6B"/>
    <w:sectPr w:rsidR="009D5F6B" w:rsidRPr="00173E12" w:rsidSect="00DF2EA4">
      <w:headerReference w:type="even" r:id="rId14"/>
      <w:headerReference w:type="default" r:id="rId15"/>
      <w:footerReference w:type="default" r:id="rId16"/>
      <w:headerReference w:type="first" r:id="rId17"/>
      <w:footnotePr>
        <w:numRestart w:val="eachSect"/>
      </w:footnotePr>
      <w:type w:val="evenPage"/>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0BB6" w14:textId="77777777" w:rsidR="00333CE6" w:rsidRDefault="00333CE6">
      <w:pPr>
        <w:spacing w:after="0"/>
      </w:pPr>
      <w:r>
        <w:separator/>
      </w:r>
    </w:p>
    <w:p w14:paraId="2B53F29A" w14:textId="77777777" w:rsidR="00333CE6" w:rsidRDefault="00333CE6"/>
    <w:p w14:paraId="4E8EBB3C" w14:textId="77777777" w:rsidR="00333CE6" w:rsidRDefault="00333CE6" w:rsidP="00C77084"/>
  </w:endnote>
  <w:endnote w:type="continuationSeparator" w:id="0">
    <w:p w14:paraId="4676C659" w14:textId="77777777" w:rsidR="00333CE6" w:rsidRDefault="00333CE6">
      <w:pPr>
        <w:spacing w:after="0"/>
      </w:pPr>
      <w:r>
        <w:continuationSeparator/>
      </w:r>
    </w:p>
    <w:p w14:paraId="55A41D45" w14:textId="77777777" w:rsidR="00333CE6" w:rsidRDefault="00333CE6"/>
    <w:p w14:paraId="1403D136" w14:textId="77777777" w:rsidR="00333CE6" w:rsidRDefault="00333CE6" w:rsidP="00C77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502040504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1418743"/>
      <w:docPartObj>
        <w:docPartGallery w:val="Page Numbers (Bottom of Page)"/>
        <w:docPartUnique/>
      </w:docPartObj>
    </w:sdtPr>
    <w:sdtEndPr>
      <w:rPr>
        <w:rStyle w:val="PageNumber"/>
      </w:rPr>
    </w:sdtEndPr>
    <w:sdtContent>
      <w:p w14:paraId="60EE0D30" w14:textId="7909C362" w:rsidR="008538E0" w:rsidRDefault="008538E0" w:rsidP="004E39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FF527" w14:textId="77777777" w:rsidR="008538E0" w:rsidRDefault="00853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2590283"/>
      <w:docPartObj>
        <w:docPartGallery w:val="Page Numbers (Bottom of Page)"/>
        <w:docPartUnique/>
      </w:docPartObj>
    </w:sdtPr>
    <w:sdtEndPr>
      <w:rPr>
        <w:rStyle w:val="PageNumber"/>
      </w:rPr>
    </w:sdtEndPr>
    <w:sdtContent>
      <w:p w14:paraId="1C10A802" w14:textId="7AB4883E" w:rsidR="008538E0" w:rsidRDefault="008538E0" w:rsidP="004E39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39DA18ED" w14:textId="77777777" w:rsidR="008538E0" w:rsidRDefault="00853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E086" w14:textId="397A3BA3" w:rsidR="00CA393C" w:rsidRPr="00CA393C" w:rsidRDefault="00CA393C" w:rsidP="00CA3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EFD4" w14:textId="77777777" w:rsidR="00333CE6" w:rsidRDefault="00333CE6">
      <w:pPr>
        <w:spacing w:after="0"/>
      </w:pPr>
      <w:r>
        <w:separator/>
      </w:r>
    </w:p>
  </w:footnote>
  <w:footnote w:type="continuationSeparator" w:id="0">
    <w:p w14:paraId="547DDF4A" w14:textId="77777777" w:rsidR="00333CE6" w:rsidRDefault="00333CE6">
      <w:pPr>
        <w:spacing w:after="0"/>
      </w:pPr>
      <w:r>
        <w:continuationSeparator/>
      </w:r>
    </w:p>
    <w:p w14:paraId="7BEC0D7E" w14:textId="77777777" w:rsidR="00333CE6" w:rsidRDefault="00333CE6"/>
    <w:p w14:paraId="29CEA564" w14:textId="77777777" w:rsidR="00333CE6" w:rsidRDefault="00333CE6" w:rsidP="00C77084"/>
  </w:footnote>
  <w:footnote w:id="1">
    <w:p w14:paraId="6EF02612" w14:textId="44B04A5A" w:rsidR="00BB3438" w:rsidRDefault="00BB3438" w:rsidP="00BB3438">
      <w:pPr>
        <w:pBdr>
          <w:top w:val="nil"/>
          <w:left w:val="nil"/>
          <w:bottom w:val="nil"/>
          <w:right w:val="nil"/>
          <w:between w:val="nil"/>
        </w:pBdr>
        <w:spacing w:after="0"/>
        <w:rPr>
          <w:color w:val="000000"/>
          <w:sz w:val="18"/>
          <w:szCs w:val="18"/>
        </w:rPr>
      </w:pPr>
      <w:r>
        <w:rPr>
          <w:rStyle w:val="FootnoteReference"/>
        </w:rPr>
        <w:footnoteRef/>
      </w:r>
      <w:r>
        <w:rPr>
          <w:color w:val="000000"/>
          <w:sz w:val="18"/>
          <w:szCs w:val="18"/>
        </w:rPr>
        <w:t xml:space="preserve"> ISTRUCTE, 2021. </w:t>
      </w:r>
      <w:r>
        <w:rPr>
          <w:i/>
          <w:color w:val="000000"/>
          <w:sz w:val="18"/>
          <w:szCs w:val="18"/>
        </w:rPr>
        <w:t>Humanitarian and International Development Competency Framework</w:t>
      </w:r>
      <w:r>
        <w:rPr>
          <w:color w:val="000000"/>
          <w:sz w:val="18"/>
          <w:szCs w:val="18"/>
        </w:rPr>
        <w:t xml:space="preserve">. London, UK: Institution of Structural Engineers. </w:t>
      </w:r>
      <w:hyperlink r:id="rId1">
        <w:r>
          <w:rPr>
            <w:color w:val="000000"/>
            <w:sz w:val="18"/>
            <w:szCs w:val="18"/>
          </w:rPr>
          <w:t>https://www.istructe.org/resources/guidance/humanitarian-international-dev-framework/</w:t>
        </w:r>
      </w:hyperlink>
      <w:r>
        <w:rPr>
          <w:color w:val="000000"/>
          <w:sz w:val="18"/>
          <w:szCs w:val="18"/>
        </w:rPr>
        <w:t>.</w:t>
      </w:r>
    </w:p>
  </w:footnote>
  <w:footnote w:id="2">
    <w:p w14:paraId="0DF17235" w14:textId="3A212EA5" w:rsidR="00BB3438" w:rsidRDefault="00BB3438" w:rsidP="00BB3438">
      <w:pPr>
        <w:pBdr>
          <w:top w:val="nil"/>
          <w:left w:val="nil"/>
          <w:bottom w:val="nil"/>
          <w:right w:val="nil"/>
          <w:between w:val="nil"/>
        </w:pBdr>
        <w:spacing w:after="0"/>
        <w:rPr>
          <w:color w:val="000000"/>
          <w:sz w:val="18"/>
          <w:szCs w:val="18"/>
        </w:rPr>
      </w:pPr>
      <w:r>
        <w:rPr>
          <w:rStyle w:val="FootnoteReference"/>
        </w:rPr>
        <w:footnoteRef/>
      </w:r>
      <w:r>
        <w:rPr>
          <w:color w:val="000000"/>
          <w:sz w:val="18"/>
          <w:szCs w:val="18"/>
        </w:rPr>
        <w:t xml:space="preserve"> ISTRUCTE, 2025. </w:t>
      </w:r>
      <w:r>
        <w:rPr>
          <w:i/>
          <w:color w:val="000000"/>
          <w:sz w:val="18"/>
          <w:szCs w:val="18"/>
        </w:rPr>
        <w:t>IPD Guidance</w:t>
      </w:r>
      <w:r>
        <w:rPr>
          <w:color w:val="000000"/>
          <w:sz w:val="18"/>
          <w:szCs w:val="18"/>
        </w:rPr>
        <w:t xml:space="preserve">. London, UK: Institution of Structural Engineers. </w:t>
      </w:r>
      <w:hyperlink r:id="rId2">
        <w:r>
          <w:rPr>
            <w:color w:val="0563C1"/>
            <w:sz w:val="18"/>
            <w:szCs w:val="18"/>
            <w:u w:val="single"/>
          </w:rPr>
          <w:t>https://www.istructe.org/training-and-development/ipd/</w:t>
        </w:r>
      </w:hyperlink>
      <w:r>
        <w:rPr>
          <w:color w:val="000000"/>
          <w:sz w:val="18"/>
          <w:szCs w:val="18"/>
        </w:rPr>
        <w:t>.</w:t>
      </w:r>
    </w:p>
  </w:footnote>
  <w:footnote w:id="3">
    <w:p w14:paraId="02B723DD" w14:textId="26074284" w:rsidR="00BB3438" w:rsidRDefault="00BB3438" w:rsidP="00BB3438">
      <w:pPr>
        <w:pBdr>
          <w:top w:val="nil"/>
          <w:left w:val="nil"/>
          <w:bottom w:val="nil"/>
          <w:right w:val="nil"/>
          <w:between w:val="nil"/>
        </w:pBdr>
        <w:spacing w:after="0"/>
        <w:rPr>
          <w:color w:val="000000"/>
          <w:sz w:val="18"/>
          <w:szCs w:val="18"/>
        </w:rPr>
      </w:pPr>
      <w:r>
        <w:rPr>
          <w:rStyle w:val="FootnoteReference"/>
        </w:rPr>
        <w:footnoteRef/>
      </w:r>
      <w:r>
        <w:rPr>
          <w:color w:val="000000"/>
          <w:sz w:val="18"/>
          <w:szCs w:val="18"/>
        </w:rPr>
        <w:t xml:space="preserve"> CIWEM, 2023. </w:t>
      </w:r>
      <w:r>
        <w:rPr>
          <w:i/>
          <w:color w:val="000000"/>
          <w:sz w:val="18"/>
          <w:szCs w:val="18"/>
        </w:rPr>
        <w:t>C.WEM Mandatory Competence Attainment Report Guidance</w:t>
      </w:r>
      <w:r>
        <w:rPr>
          <w:color w:val="000000"/>
          <w:sz w:val="18"/>
          <w:szCs w:val="18"/>
        </w:rPr>
        <w:t xml:space="preserve">. London, UK: CIWEM. </w:t>
      </w:r>
      <w:hyperlink r:id="rId3">
        <w:r>
          <w:rPr>
            <w:color w:val="000000"/>
            <w:sz w:val="18"/>
            <w:szCs w:val="18"/>
          </w:rPr>
          <w:t>https://www.ciwem.org/assets/pdf/Membership/Application%20Guidance/C.WEM%20MC%20Guidance.pdf</w:t>
        </w:r>
      </w:hyperlink>
      <w:r>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86A8" w14:textId="77777777" w:rsidR="00E04936" w:rsidRDefault="00E04936">
    <w:pPr>
      <w:pStyle w:val="Header"/>
    </w:pPr>
    <w:r>
      <w:t>WASH c</w:t>
    </w:r>
    <w:r w:rsidRPr="004E4D3C">
      <w:t xml:space="preserve">ompetency </w:t>
    </w:r>
    <w:sdt>
      <w:sdtPr>
        <w:id w:val="-2132162343"/>
        <w:docPartObj>
          <w:docPartGallery w:val="Watermarks"/>
          <w:docPartUnique/>
        </w:docPartObj>
      </w:sdtPr>
      <w:sdtEndPr/>
      <w:sdtContent>
        <w:r w:rsidR="00333CE6">
          <w:rPr>
            <w:noProof/>
          </w:rPr>
          <w:pict w14:anchorId="1819B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33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t>f</w:t>
    </w:r>
    <w:r w:rsidRPr="004E4D3C">
      <w:t>ramewor</w:t>
    </w:r>
    <w:r>
      <w:t xml:space="preserve">k for low-resource contexts. </w:t>
    </w:r>
    <w:r w:rsidR="00333CE6">
      <w:rPr>
        <w:noProof/>
      </w:rPr>
      <w:pict w14:anchorId="24D7D7DD">
        <v:shape id="_x0000_s1025" type="#_x0000_t136" alt="" style="position:absolute;margin-left:0;margin-top:0;width:476.9pt;height:158.9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t>2: Assessment guidance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CD00" w14:textId="77777777" w:rsidR="004420AB" w:rsidRDefault="00442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6E6C" w14:textId="77777777" w:rsidR="004420AB" w:rsidRDefault="004420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8B54" w14:textId="77777777" w:rsidR="004420AB" w:rsidRDefault="004420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BBCB" w14:textId="2DE01B30" w:rsidR="00DF2EA4" w:rsidRPr="00DF2EA4" w:rsidRDefault="00DF2EA4" w:rsidP="00DF2E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EDB3" w14:textId="77777777" w:rsidR="004420AB" w:rsidRDefault="00442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0AA6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910A8"/>
    <w:multiLevelType w:val="multilevel"/>
    <w:tmpl w:val="3C145110"/>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783D81"/>
    <w:multiLevelType w:val="hybridMultilevel"/>
    <w:tmpl w:val="653C0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D68F4"/>
    <w:multiLevelType w:val="hybridMultilevel"/>
    <w:tmpl w:val="B71C3B52"/>
    <w:lvl w:ilvl="0" w:tplc="3D184F00">
      <w:start w:val="1"/>
      <w:numFmt w:val="bullet"/>
      <w:pStyle w:val="tick"/>
      <w:lvlText w:val="o"/>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D61DFE"/>
    <w:multiLevelType w:val="hybridMultilevel"/>
    <w:tmpl w:val="83FA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D32BA"/>
    <w:multiLevelType w:val="hybridMultilevel"/>
    <w:tmpl w:val="4FC226BC"/>
    <w:lvl w:ilvl="0" w:tplc="50600884">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87D92"/>
    <w:multiLevelType w:val="hybridMultilevel"/>
    <w:tmpl w:val="43F8D2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0019CD"/>
    <w:multiLevelType w:val="multilevel"/>
    <w:tmpl w:val="5EA2C96E"/>
    <w:lvl w:ilvl="0">
      <w:start w:val="1"/>
      <w:numFmt w:val="bullet"/>
      <w:pStyle w:val="ListParagraph"/>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2513A"/>
    <w:multiLevelType w:val="multilevel"/>
    <w:tmpl w:val="CC86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BB19D5"/>
    <w:multiLevelType w:val="hybridMultilevel"/>
    <w:tmpl w:val="8116A684"/>
    <w:lvl w:ilvl="0" w:tplc="DC821E30">
      <w:start w:val="1"/>
      <w:numFmt w:val="decimal"/>
      <w:pStyle w:val="Heading6"/>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154088"/>
    <w:multiLevelType w:val="multilevel"/>
    <w:tmpl w:val="A3FC6E72"/>
    <w:lvl w:ilvl="0">
      <w:start w:val="1"/>
      <w:numFmt w:val="decimal"/>
      <w:lvlText w:val="%1."/>
      <w:lvlJc w:val="left"/>
      <w:pPr>
        <w:ind w:left="567" w:hanging="567"/>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834EC6"/>
    <w:multiLevelType w:val="multilevel"/>
    <w:tmpl w:val="CF882944"/>
    <w:styleLink w:val="CurrentList1"/>
    <w:lvl w:ilvl="0">
      <w:start w:val="1"/>
      <w:numFmt w:val="bullet"/>
      <w:lvlText w:val=""/>
      <w:lvlJc w:val="left"/>
      <w:pPr>
        <w:ind w:left="851"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D86BFB"/>
    <w:multiLevelType w:val="hybridMultilevel"/>
    <w:tmpl w:val="B59830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37F47B5"/>
    <w:multiLevelType w:val="hybridMultilevel"/>
    <w:tmpl w:val="D4E60ECC"/>
    <w:lvl w:ilvl="0" w:tplc="44A254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6C46A3"/>
    <w:multiLevelType w:val="hybridMultilevel"/>
    <w:tmpl w:val="410C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8241D"/>
    <w:multiLevelType w:val="hybridMultilevel"/>
    <w:tmpl w:val="4D482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3B82008"/>
    <w:multiLevelType w:val="hybridMultilevel"/>
    <w:tmpl w:val="1442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C28E2"/>
    <w:multiLevelType w:val="multilevel"/>
    <w:tmpl w:val="65222010"/>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7"/>
  </w:num>
  <w:num w:numId="3">
    <w:abstractNumId w:val="0"/>
  </w:num>
  <w:num w:numId="4">
    <w:abstractNumId w:val="11"/>
  </w:num>
  <w:num w:numId="5">
    <w:abstractNumId w:val="3"/>
  </w:num>
  <w:num w:numId="6">
    <w:abstractNumId w:val="9"/>
  </w:num>
  <w:num w:numId="7">
    <w:abstractNumId w:val="2"/>
  </w:num>
  <w:num w:numId="8">
    <w:abstractNumId w:val="8"/>
  </w:num>
  <w:num w:numId="9">
    <w:abstractNumId w:val="1"/>
  </w:num>
  <w:num w:numId="10">
    <w:abstractNumId w:val="4"/>
  </w:num>
  <w:num w:numId="11">
    <w:abstractNumId w:val="16"/>
  </w:num>
  <w:num w:numId="12">
    <w:abstractNumId w:val="13"/>
  </w:num>
  <w:num w:numId="13">
    <w:abstractNumId w:val="14"/>
  </w:num>
  <w:num w:numId="14">
    <w:abstractNumId w:val="5"/>
  </w:num>
  <w:num w:numId="15">
    <w:abstractNumId w:val="10"/>
  </w:num>
  <w:num w:numId="16">
    <w:abstractNumId w:val="6"/>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6B"/>
    <w:rsid w:val="000145C7"/>
    <w:rsid w:val="00024F25"/>
    <w:rsid w:val="00027D7C"/>
    <w:rsid w:val="000435CC"/>
    <w:rsid w:val="00046D76"/>
    <w:rsid w:val="0004738B"/>
    <w:rsid w:val="000475E1"/>
    <w:rsid w:val="00050326"/>
    <w:rsid w:val="000533F0"/>
    <w:rsid w:val="00062928"/>
    <w:rsid w:val="00074E1F"/>
    <w:rsid w:val="00084446"/>
    <w:rsid w:val="00095EF3"/>
    <w:rsid w:val="000A5BD5"/>
    <w:rsid w:val="000A744A"/>
    <w:rsid w:val="000B4714"/>
    <w:rsid w:val="000B7986"/>
    <w:rsid w:val="000C1A55"/>
    <w:rsid w:val="000C25D3"/>
    <w:rsid w:val="000C4839"/>
    <w:rsid w:val="000D0BCB"/>
    <w:rsid w:val="000D674B"/>
    <w:rsid w:val="000E30D9"/>
    <w:rsid w:val="000F2E29"/>
    <w:rsid w:val="000F4530"/>
    <w:rsid w:val="000F5DDA"/>
    <w:rsid w:val="0010279B"/>
    <w:rsid w:val="001109F9"/>
    <w:rsid w:val="00112AC9"/>
    <w:rsid w:val="00113787"/>
    <w:rsid w:val="00114E0B"/>
    <w:rsid w:val="001274C6"/>
    <w:rsid w:val="001300C8"/>
    <w:rsid w:val="00131A3E"/>
    <w:rsid w:val="00131AC3"/>
    <w:rsid w:val="0013764F"/>
    <w:rsid w:val="00140E10"/>
    <w:rsid w:val="001469A6"/>
    <w:rsid w:val="00155068"/>
    <w:rsid w:val="00163408"/>
    <w:rsid w:val="00170DFC"/>
    <w:rsid w:val="0017170F"/>
    <w:rsid w:val="00171E87"/>
    <w:rsid w:val="00173E12"/>
    <w:rsid w:val="00176A2B"/>
    <w:rsid w:val="0018145D"/>
    <w:rsid w:val="00185C9C"/>
    <w:rsid w:val="00186D5E"/>
    <w:rsid w:val="00187287"/>
    <w:rsid w:val="0019536C"/>
    <w:rsid w:val="00196EA0"/>
    <w:rsid w:val="001A362F"/>
    <w:rsid w:val="001A50B1"/>
    <w:rsid w:val="001A66AB"/>
    <w:rsid w:val="001B36DB"/>
    <w:rsid w:val="001D2A06"/>
    <w:rsid w:val="001D5C66"/>
    <w:rsid w:val="001D75F2"/>
    <w:rsid w:val="001E4D14"/>
    <w:rsid w:val="001F1260"/>
    <w:rsid w:val="001F28C0"/>
    <w:rsid w:val="0020218E"/>
    <w:rsid w:val="002075C6"/>
    <w:rsid w:val="00214C2E"/>
    <w:rsid w:val="002266AA"/>
    <w:rsid w:val="00233063"/>
    <w:rsid w:val="00235633"/>
    <w:rsid w:val="00250DD5"/>
    <w:rsid w:val="00252229"/>
    <w:rsid w:val="0026137D"/>
    <w:rsid w:val="002616EC"/>
    <w:rsid w:val="0027327A"/>
    <w:rsid w:val="00280BE8"/>
    <w:rsid w:val="002858C6"/>
    <w:rsid w:val="00286FBE"/>
    <w:rsid w:val="002915D5"/>
    <w:rsid w:val="00296B33"/>
    <w:rsid w:val="00297769"/>
    <w:rsid w:val="002A26F0"/>
    <w:rsid w:val="002A2915"/>
    <w:rsid w:val="002A555F"/>
    <w:rsid w:val="002B081A"/>
    <w:rsid w:val="002D0646"/>
    <w:rsid w:val="002D5ED7"/>
    <w:rsid w:val="002E4D28"/>
    <w:rsid w:val="002E67BE"/>
    <w:rsid w:val="002E6EA9"/>
    <w:rsid w:val="002F379E"/>
    <w:rsid w:val="00300FE0"/>
    <w:rsid w:val="00301DCE"/>
    <w:rsid w:val="00304B29"/>
    <w:rsid w:val="00314C83"/>
    <w:rsid w:val="003167F7"/>
    <w:rsid w:val="00320572"/>
    <w:rsid w:val="003207CA"/>
    <w:rsid w:val="00321C18"/>
    <w:rsid w:val="00326D27"/>
    <w:rsid w:val="00333CE6"/>
    <w:rsid w:val="003457AF"/>
    <w:rsid w:val="003465FA"/>
    <w:rsid w:val="00353A47"/>
    <w:rsid w:val="00364F80"/>
    <w:rsid w:val="00366AE5"/>
    <w:rsid w:val="00367A1D"/>
    <w:rsid w:val="00373AA9"/>
    <w:rsid w:val="00377A62"/>
    <w:rsid w:val="003851E8"/>
    <w:rsid w:val="00397606"/>
    <w:rsid w:val="00397616"/>
    <w:rsid w:val="003A3F3B"/>
    <w:rsid w:val="003B0901"/>
    <w:rsid w:val="003B1689"/>
    <w:rsid w:val="003C6576"/>
    <w:rsid w:val="003E33C5"/>
    <w:rsid w:val="003E3C30"/>
    <w:rsid w:val="003F13A1"/>
    <w:rsid w:val="003F254C"/>
    <w:rsid w:val="003F31A9"/>
    <w:rsid w:val="003F56E9"/>
    <w:rsid w:val="003F667C"/>
    <w:rsid w:val="00404E3F"/>
    <w:rsid w:val="00411EDD"/>
    <w:rsid w:val="00412053"/>
    <w:rsid w:val="00413A7A"/>
    <w:rsid w:val="00414063"/>
    <w:rsid w:val="0042274F"/>
    <w:rsid w:val="004305D7"/>
    <w:rsid w:val="004335A7"/>
    <w:rsid w:val="004336CA"/>
    <w:rsid w:val="00441FD7"/>
    <w:rsid w:val="004420AB"/>
    <w:rsid w:val="00442CE0"/>
    <w:rsid w:val="00443AAA"/>
    <w:rsid w:val="004603B6"/>
    <w:rsid w:val="0046102F"/>
    <w:rsid w:val="0046157A"/>
    <w:rsid w:val="00473AA2"/>
    <w:rsid w:val="00473C87"/>
    <w:rsid w:val="00481197"/>
    <w:rsid w:val="004814DE"/>
    <w:rsid w:val="0048357A"/>
    <w:rsid w:val="004952C7"/>
    <w:rsid w:val="004A2D4D"/>
    <w:rsid w:val="004A4032"/>
    <w:rsid w:val="004A4915"/>
    <w:rsid w:val="004B2147"/>
    <w:rsid w:val="004B24CB"/>
    <w:rsid w:val="004C5D9D"/>
    <w:rsid w:val="004D084E"/>
    <w:rsid w:val="004D38D3"/>
    <w:rsid w:val="004D7DDB"/>
    <w:rsid w:val="004E4600"/>
    <w:rsid w:val="004F06FC"/>
    <w:rsid w:val="004F210A"/>
    <w:rsid w:val="004F2676"/>
    <w:rsid w:val="004F6FA0"/>
    <w:rsid w:val="00502940"/>
    <w:rsid w:val="005073A5"/>
    <w:rsid w:val="005078F5"/>
    <w:rsid w:val="00514EFA"/>
    <w:rsid w:val="00515318"/>
    <w:rsid w:val="00522068"/>
    <w:rsid w:val="00523325"/>
    <w:rsid w:val="00524CD9"/>
    <w:rsid w:val="00527C7F"/>
    <w:rsid w:val="00536B80"/>
    <w:rsid w:val="00536E36"/>
    <w:rsid w:val="005401FC"/>
    <w:rsid w:val="0054285F"/>
    <w:rsid w:val="00556AA5"/>
    <w:rsid w:val="00562254"/>
    <w:rsid w:val="00562E2B"/>
    <w:rsid w:val="00565312"/>
    <w:rsid w:val="005718D7"/>
    <w:rsid w:val="005753D7"/>
    <w:rsid w:val="00580AEE"/>
    <w:rsid w:val="00590BDD"/>
    <w:rsid w:val="005932DB"/>
    <w:rsid w:val="005C0A13"/>
    <w:rsid w:val="005D1911"/>
    <w:rsid w:val="005D3722"/>
    <w:rsid w:val="005D7BFC"/>
    <w:rsid w:val="005E3CA5"/>
    <w:rsid w:val="005E68DC"/>
    <w:rsid w:val="005E7C41"/>
    <w:rsid w:val="005F0D1C"/>
    <w:rsid w:val="0060385D"/>
    <w:rsid w:val="00604C3E"/>
    <w:rsid w:val="006104C4"/>
    <w:rsid w:val="00611C07"/>
    <w:rsid w:val="00625496"/>
    <w:rsid w:val="00625DB9"/>
    <w:rsid w:val="0062655A"/>
    <w:rsid w:val="0064553D"/>
    <w:rsid w:val="006530D8"/>
    <w:rsid w:val="00653290"/>
    <w:rsid w:val="006539CA"/>
    <w:rsid w:val="006675AB"/>
    <w:rsid w:val="00674F8A"/>
    <w:rsid w:val="00681409"/>
    <w:rsid w:val="00681FB8"/>
    <w:rsid w:val="006828FE"/>
    <w:rsid w:val="00692949"/>
    <w:rsid w:val="006962EA"/>
    <w:rsid w:val="0069716B"/>
    <w:rsid w:val="006A0541"/>
    <w:rsid w:val="006A10DB"/>
    <w:rsid w:val="006A750F"/>
    <w:rsid w:val="006B23A5"/>
    <w:rsid w:val="006C072E"/>
    <w:rsid w:val="006C1F30"/>
    <w:rsid w:val="006C6CF6"/>
    <w:rsid w:val="006C7EB9"/>
    <w:rsid w:val="006D000E"/>
    <w:rsid w:val="006E38AF"/>
    <w:rsid w:val="006F4432"/>
    <w:rsid w:val="006F60B1"/>
    <w:rsid w:val="007001FD"/>
    <w:rsid w:val="00700CE3"/>
    <w:rsid w:val="00701F51"/>
    <w:rsid w:val="007073A5"/>
    <w:rsid w:val="0071063D"/>
    <w:rsid w:val="007111DA"/>
    <w:rsid w:val="0072506B"/>
    <w:rsid w:val="00726B85"/>
    <w:rsid w:val="007314BA"/>
    <w:rsid w:val="0073248F"/>
    <w:rsid w:val="00737A11"/>
    <w:rsid w:val="007510C4"/>
    <w:rsid w:val="007511C1"/>
    <w:rsid w:val="007547EF"/>
    <w:rsid w:val="00762333"/>
    <w:rsid w:val="00763E7C"/>
    <w:rsid w:val="00766CE4"/>
    <w:rsid w:val="00770C4F"/>
    <w:rsid w:val="00772C88"/>
    <w:rsid w:val="007747C7"/>
    <w:rsid w:val="007776AB"/>
    <w:rsid w:val="0078100A"/>
    <w:rsid w:val="00781332"/>
    <w:rsid w:val="00781AEC"/>
    <w:rsid w:val="007846E5"/>
    <w:rsid w:val="00787F59"/>
    <w:rsid w:val="00791DDE"/>
    <w:rsid w:val="007954C1"/>
    <w:rsid w:val="00797223"/>
    <w:rsid w:val="007A2162"/>
    <w:rsid w:val="007B08A2"/>
    <w:rsid w:val="007B6DBC"/>
    <w:rsid w:val="007C0CC3"/>
    <w:rsid w:val="007C4AB0"/>
    <w:rsid w:val="007C5EB9"/>
    <w:rsid w:val="007C7929"/>
    <w:rsid w:val="007D020F"/>
    <w:rsid w:val="007D3374"/>
    <w:rsid w:val="007D386C"/>
    <w:rsid w:val="007E6CE5"/>
    <w:rsid w:val="007F1C74"/>
    <w:rsid w:val="007F4E71"/>
    <w:rsid w:val="007F5E32"/>
    <w:rsid w:val="00802688"/>
    <w:rsid w:val="00810EAA"/>
    <w:rsid w:val="008153C2"/>
    <w:rsid w:val="00820269"/>
    <w:rsid w:val="00823116"/>
    <w:rsid w:val="008305AC"/>
    <w:rsid w:val="00835571"/>
    <w:rsid w:val="008373EC"/>
    <w:rsid w:val="008428BD"/>
    <w:rsid w:val="008538E0"/>
    <w:rsid w:val="00861634"/>
    <w:rsid w:val="008626F5"/>
    <w:rsid w:val="008636D2"/>
    <w:rsid w:val="0087762A"/>
    <w:rsid w:val="00895BB2"/>
    <w:rsid w:val="00897F33"/>
    <w:rsid w:val="008A10F8"/>
    <w:rsid w:val="008A213F"/>
    <w:rsid w:val="008A2AF6"/>
    <w:rsid w:val="008B7761"/>
    <w:rsid w:val="008C23A5"/>
    <w:rsid w:val="008C368D"/>
    <w:rsid w:val="008D3404"/>
    <w:rsid w:val="008E3003"/>
    <w:rsid w:val="008F35D4"/>
    <w:rsid w:val="00931D1D"/>
    <w:rsid w:val="00937046"/>
    <w:rsid w:val="00940211"/>
    <w:rsid w:val="00946BB7"/>
    <w:rsid w:val="00952A0E"/>
    <w:rsid w:val="009548DA"/>
    <w:rsid w:val="00960056"/>
    <w:rsid w:val="00962DB8"/>
    <w:rsid w:val="00963942"/>
    <w:rsid w:val="00966101"/>
    <w:rsid w:val="00995D04"/>
    <w:rsid w:val="009B25D3"/>
    <w:rsid w:val="009B7A67"/>
    <w:rsid w:val="009D0189"/>
    <w:rsid w:val="009D0C28"/>
    <w:rsid w:val="009D3225"/>
    <w:rsid w:val="009D5F6B"/>
    <w:rsid w:val="009E7F61"/>
    <w:rsid w:val="009F00B4"/>
    <w:rsid w:val="009F2201"/>
    <w:rsid w:val="009F43FC"/>
    <w:rsid w:val="009F670C"/>
    <w:rsid w:val="009F76F2"/>
    <w:rsid w:val="00A03C5A"/>
    <w:rsid w:val="00A053E5"/>
    <w:rsid w:val="00A05D4B"/>
    <w:rsid w:val="00A078A4"/>
    <w:rsid w:val="00A2035E"/>
    <w:rsid w:val="00A20615"/>
    <w:rsid w:val="00A21C39"/>
    <w:rsid w:val="00A2406E"/>
    <w:rsid w:val="00A26527"/>
    <w:rsid w:val="00A2792C"/>
    <w:rsid w:val="00A35596"/>
    <w:rsid w:val="00A40073"/>
    <w:rsid w:val="00A40BD5"/>
    <w:rsid w:val="00A43738"/>
    <w:rsid w:val="00A54975"/>
    <w:rsid w:val="00A56DF7"/>
    <w:rsid w:val="00A618F4"/>
    <w:rsid w:val="00A677F0"/>
    <w:rsid w:val="00A70E0D"/>
    <w:rsid w:val="00A74BD5"/>
    <w:rsid w:val="00A74C8F"/>
    <w:rsid w:val="00A8043C"/>
    <w:rsid w:val="00A907C3"/>
    <w:rsid w:val="00A91341"/>
    <w:rsid w:val="00AB4A8D"/>
    <w:rsid w:val="00AC1361"/>
    <w:rsid w:val="00AD05A5"/>
    <w:rsid w:val="00AD4207"/>
    <w:rsid w:val="00AE1583"/>
    <w:rsid w:val="00AE2D79"/>
    <w:rsid w:val="00AE79A1"/>
    <w:rsid w:val="00B021BA"/>
    <w:rsid w:val="00B17761"/>
    <w:rsid w:val="00B353ED"/>
    <w:rsid w:val="00B35C91"/>
    <w:rsid w:val="00B37797"/>
    <w:rsid w:val="00B45104"/>
    <w:rsid w:val="00B764A4"/>
    <w:rsid w:val="00B779F5"/>
    <w:rsid w:val="00B83913"/>
    <w:rsid w:val="00B91FD4"/>
    <w:rsid w:val="00BA7060"/>
    <w:rsid w:val="00BB3438"/>
    <w:rsid w:val="00BB74F0"/>
    <w:rsid w:val="00BC296F"/>
    <w:rsid w:val="00BC4F13"/>
    <w:rsid w:val="00BD0DC0"/>
    <w:rsid w:val="00BD1DBB"/>
    <w:rsid w:val="00BD552B"/>
    <w:rsid w:val="00BD5777"/>
    <w:rsid w:val="00BE068B"/>
    <w:rsid w:val="00BE6154"/>
    <w:rsid w:val="00BF1713"/>
    <w:rsid w:val="00BF4721"/>
    <w:rsid w:val="00C02661"/>
    <w:rsid w:val="00C04B23"/>
    <w:rsid w:val="00C04B24"/>
    <w:rsid w:val="00C10DC8"/>
    <w:rsid w:val="00C15D92"/>
    <w:rsid w:val="00C24A5A"/>
    <w:rsid w:val="00C24F78"/>
    <w:rsid w:val="00C25809"/>
    <w:rsid w:val="00C2655C"/>
    <w:rsid w:val="00C27198"/>
    <w:rsid w:val="00C3752F"/>
    <w:rsid w:val="00C42298"/>
    <w:rsid w:val="00C43044"/>
    <w:rsid w:val="00C4363A"/>
    <w:rsid w:val="00C47274"/>
    <w:rsid w:val="00C47A11"/>
    <w:rsid w:val="00C53B73"/>
    <w:rsid w:val="00C61895"/>
    <w:rsid w:val="00C619DE"/>
    <w:rsid w:val="00C63A22"/>
    <w:rsid w:val="00C737E3"/>
    <w:rsid w:val="00C77084"/>
    <w:rsid w:val="00C8124F"/>
    <w:rsid w:val="00C8342C"/>
    <w:rsid w:val="00C85236"/>
    <w:rsid w:val="00C91CE9"/>
    <w:rsid w:val="00C943F3"/>
    <w:rsid w:val="00C96142"/>
    <w:rsid w:val="00C96D0E"/>
    <w:rsid w:val="00CA0C78"/>
    <w:rsid w:val="00CA393C"/>
    <w:rsid w:val="00CB0F8B"/>
    <w:rsid w:val="00CB54C0"/>
    <w:rsid w:val="00CB56FE"/>
    <w:rsid w:val="00CC1939"/>
    <w:rsid w:val="00CC642E"/>
    <w:rsid w:val="00CC7571"/>
    <w:rsid w:val="00CE2206"/>
    <w:rsid w:val="00CF0559"/>
    <w:rsid w:val="00CF0C32"/>
    <w:rsid w:val="00CF233B"/>
    <w:rsid w:val="00CF494E"/>
    <w:rsid w:val="00D06C48"/>
    <w:rsid w:val="00D0729F"/>
    <w:rsid w:val="00D1685B"/>
    <w:rsid w:val="00D16BED"/>
    <w:rsid w:val="00D20687"/>
    <w:rsid w:val="00D208FD"/>
    <w:rsid w:val="00D26D45"/>
    <w:rsid w:val="00D3087E"/>
    <w:rsid w:val="00D30903"/>
    <w:rsid w:val="00D32974"/>
    <w:rsid w:val="00D40AAF"/>
    <w:rsid w:val="00D44EF5"/>
    <w:rsid w:val="00D51462"/>
    <w:rsid w:val="00D55689"/>
    <w:rsid w:val="00D55B36"/>
    <w:rsid w:val="00D57452"/>
    <w:rsid w:val="00D61D26"/>
    <w:rsid w:val="00D82417"/>
    <w:rsid w:val="00D86923"/>
    <w:rsid w:val="00D877F8"/>
    <w:rsid w:val="00D924EF"/>
    <w:rsid w:val="00D9503B"/>
    <w:rsid w:val="00D96FD0"/>
    <w:rsid w:val="00D976FE"/>
    <w:rsid w:val="00DA26B8"/>
    <w:rsid w:val="00DB34A0"/>
    <w:rsid w:val="00DD0EDD"/>
    <w:rsid w:val="00DD165C"/>
    <w:rsid w:val="00DE698F"/>
    <w:rsid w:val="00DF2EA4"/>
    <w:rsid w:val="00DF7DFC"/>
    <w:rsid w:val="00E03A02"/>
    <w:rsid w:val="00E04936"/>
    <w:rsid w:val="00E052F1"/>
    <w:rsid w:val="00E13469"/>
    <w:rsid w:val="00E13B6F"/>
    <w:rsid w:val="00E17428"/>
    <w:rsid w:val="00E17C70"/>
    <w:rsid w:val="00E25461"/>
    <w:rsid w:val="00E30B90"/>
    <w:rsid w:val="00E338BA"/>
    <w:rsid w:val="00E3403C"/>
    <w:rsid w:val="00E3462D"/>
    <w:rsid w:val="00E408E6"/>
    <w:rsid w:val="00E46A38"/>
    <w:rsid w:val="00E50650"/>
    <w:rsid w:val="00E53BFA"/>
    <w:rsid w:val="00E7142C"/>
    <w:rsid w:val="00E71948"/>
    <w:rsid w:val="00E75728"/>
    <w:rsid w:val="00EA26EF"/>
    <w:rsid w:val="00EC4BCD"/>
    <w:rsid w:val="00ED5B9C"/>
    <w:rsid w:val="00F005DD"/>
    <w:rsid w:val="00F00DCD"/>
    <w:rsid w:val="00F064B3"/>
    <w:rsid w:val="00F12E76"/>
    <w:rsid w:val="00F1395A"/>
    <w:rsid w:val="00F2395A"/>
    <w:rsid w:val="00F24250"/>
    <w:rsid w:val="00F2446A"/>
    <w:rsid w:val="00F30998"/>
    <w:rsid w:val="00F3274A"/>
    <w:rsid w:val="00F345FD"/>
    <w:rsid w:val="00F3519A"/>
    <w:rsid w:val="00F354C3"/>
    <w:rsid w:val="00F3632D"/>
    <w:rsid w:val="00F36857"/>
    <w:rsid w:val="00F44341"/>
    <w:rsid w:val="00F44F50"/>
    <w:rsid w:val="00F633E3"/>
    <w:rsid w:val="00F71A3A"/>
    <w:rsid w:val="00F73285"/>
    <w:rsid w:val="00F73503"/>
    <w:rsid w:val="00F75654"/>
    <w:rsid w:val="00F77FAB"/>
    <w:rsid w:val="00F83ED6"/>
    <w:rsid w:val="00FA47EE"/>
    <w:rsid w:val="00FA60C7"/>
    <w:rsid w:val="00FC2873"/>
    <w:rsid w:val="00FD2D7B"/>
    <w:rsid w:val="00FD74F1"/>
    <w:rsid w:val="00FF19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65B1"/>
  <w14:discardImageEditingData/>
  <w15:docId w15:val="{B2BD808C-7A76-8943-B851-D6539723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2DB"/>
    <w:pPr>
      <w:spacing w:line="259" w:lineRule="auto"/>
      <w:outlineLvl w:val="0"/>
    </w:pPr>
    <w:rPr>
      <w:b/>
      <w:color w:val="382254"/>
      <w:sz w:val="32"/>
      <w:szCs w:val="32"/>
    </w:rPr>
  </w:style>
  <w:style w:type="paragraph" w:styleId="Heading2">
    <w:name w:val="heading 2"/>
    <w:basedOn w:val="Normal"/>
    <w:next w:val="Normal"/>
    <w:link w:val="Heading2Char"/>
    <w:uiPriority w:val="9"/>
    <w:unhideWhenUsed/>
    <w:qFormat/>
    <w:rsid w:val="004603B6"/>
    <w:pPr>
      <w:keepNext/>
      <w:keepLines/>
      <w:spacing w:before="80" w:after="0"/>
      <w:outlineLvl w:val="1"/>
    </w:pPr>
    <w:rPr>
      <w:b/>
      <w:color w:val="54337F"/>
      <w:sz w:val="28"/>
      <w:szCs w:val="28"/>
    </w:rPr>
  </w:style>
  <w:style w:type="paragraph" w:styleId="Heading3">
    <w:name w:val="heading 3"/>
    <w:basedOn w:val="Heading2"/>
    <w:next w:val="Normal"/>
    <w:link w:val="Heading3Char"/>
    <w:uiPriority w:val="9"/>
    <w:unhideWhenUsed/>
    <w:qFormat/>
    <w:rsid w:val="003E33C5"/>
    <w:pPr>
      <w:spacing w:before="120"/>
      <w:ind w:left="28"/>
      <w:outlineLvl w:val="2"/>
    </w:pPr>
    <w:rPr>
      <w:color w:val="6B509E"/>
      <w:sz w:val="24"/>
      <w:szCs w:val="24"/>
    </w:rPr>
  </w:style>
  <w:style w:type="paragraph" w:styleId="Heading4">
    <w:name w:val="heading 4"/>
    <w:basedOn w:val="Normal"/>
    <w:next w:val="Normal"/>
    <w:link w:val="Heading4Char"/>
    <w:uiPriority w:val="9"/>
    <w:unhideWhenUsed/>
    <w:qFormat/>
    <w:rsid w:val="003E33C5"/>
    <w:pPr>
      <w:spacing w:before="120" w:after="0"/>
      <w:ind w:firstLine="28"/>
      <w:outlineLvl w:val="3"/>
    </w:pPr>
    <w:rPr>
      <w:b/>
      <w:bCs/>
      <w:color w:val="2F5496" w:themeColor="accent1" w:themeShade="BF"/>
    </w:rPr>
  </w:style>
  <w:style w:type="paragraph" w:styleId="Heading5">
    <w:name w:val="heading 5"/>
    <w:basedOn w:val="Normal"/>
    <w:next w:val="Normal"/>
    <w:link w:val="Heading5Char"/>
    <w:uiPriority w:val="9"/>
    <w:unhideWhenUsed/>
    <w:qFormat/>
    <w:rsid w:val="00AD4207"/>
    <w:pPr>
      <w:keepNext/>
      <w:spacing w:after="0"/>
      <w:outlineLvl w:val="4"/>
    </w:pPr>
    <w:rPr>
      <w:i/>
      <w:iCs/>
      <w:color w:val="2F5496" w:themeColor="accent1" w:themeShade="BF"/>
      <w:sz w:val="21"/>
      <w:szCs w:val="21"/>
    </w:rPr>
  </w:style>
  <w:style w:type="paragraph" w:styleId="Heading6">
    <w:name w:val="heading 6"/>
    <w:basedOn w:val="Heading2"/>
    <w:next w:val="Normal"/>
    <w:uiPriority w:val="9"/>
    <w:unhideWhenUsed/>
    <w:qFormat/>
    <w:rsid w:val="00BE068B"/>
    <w:pPr>
      <w:numPr>
        <w:numId w:val="6"/>
      </w:numPr>
      <w:outlineLvl w:val="5"/>
    </w:pPr>
  </w:style>
  <w:style w:type="paragraph" w:styleId="Heading7">
    <w:name w:val="heading 7"/>
    <w:basedOn w:val="Normal"/>
    <w:next w:val="Normal"/>
    <w:link w:val="Heading7Char"/>
    <w:uiPriority w:val="9"/>
    <w:semiHidden/>
    <w:unhideWhenUsed/>
    <w:qFormat/>
    <w:rsid w:val="005E3CA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E3C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3C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7111DA"/>
    <w:rPr>
      <w:b/>
      <w:color w:val="382254"/>
      <w:sz w:val="96"/>
      <w:szCs w:val="96"/>
    </w:rPr>
  </w:style>
  <w:style w:type="table" w:customStyle="1" w:styleId="TableNormal2">
    <w:name w:val="TableNormal2"/>
    <w:tblPr>
      <w:tblCellMar>
        <w:top w:w="100" w:type="dxa"/>
        <w:left w:w="100" w:type="dxa"/>
        <w:bottom w:w="100" w:type="dxa"/>
        <w:right w:w="100" w:type="dxa"/>
      </w:tblCellMar>
    </w:tblPr>
  </w:style>
  <w:style w:type="table" w:customStyle="1" w:styleId="TableNormal1">
    <w:name w:val="TableNormal1"/>
    <w:tblPr>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7111DA"/>
    <w:rPr>
      <w:b/>
      <w:color w:val="382254"/>
      <w:sz w:val="96"/>
      <w:szCs w:val="96"/>
    </w:rPr>
  </w:style>
  <w:style w:type="character" w:customStyle="1" w:styleId="SubtitleChar">
    <w:name w:val="Subtitle Char"/>
    <w:basedOn w:val="DefaultParagraphFont"/>
    <w:link w:val="Subtitle"/>
    <w:uiPriority w:val="11"/>
    <w:rsid w:val="007111DA"/>
    <w:rPr>
      <w:b/>
      <w:i/>
      <w:color w:val="382254"/>
      <w:sz w:val="44"/>
      <w:szCs w:val="44"/>
    </w:rPr>
  </w:style>
  <w:style w:type="character" w:customStyle="1" w:styleId="Heading1Char">
    <w:name w:val="Heading 1 Char"/>
    <w:basedOn w:val="DefaultParagraphFont"/>
    <w:link w:val="Heading1"/>
    <w:uiPriority w:val="9"/>
    <w:rsid w:val="005932DB"/>
    <w:rPr>
      <w:b/>
      <w:color w:val="382254"/>
      <w:sz w:val="32"/>
      <w:szCs w:val="32"/>
    </w:rPr>
  </w:style>
  <w:style w:type="character" w:customStyle="1" w:styleId="Heading2Char">
    <w:name w:val="Heading 2 Char"/>
    <w:basedOn w:val="DefaultParagraphFont"/>
    <w:link w:val="Heading2"/>
    <w:uiPriority w:val="9"/>
    <w:rsid w:val="004603B6"/>
    <w:rPr>
      <w:b/>
      <w:color w:val="54337F"/>
      <w:sz w:val="28"/>
      <w:szCs w:val="28"/>
    </w:rPr>
  </w:style>
  <w:style w:type="character" w:customStyle="1" w:styleId="Heading3Char">
    <w:name w:val="Heading 3 Char"/>
    <w:basedOn w:val="DefaultParagraphFont"/>
    <w:link w:val="Heading3"/>
    <w:uiPriority w:val="9"/>
    <w:rsid w:val="003E33C5"/>
    <w:rPr>
      <w:b/>
      <w:color w:val="6B509E"/>
      <w:sz w:val="24"/>
      <w:szCs w:val="24"/>
    </w:rPr>
  </w:style>
  <w:style w:type="character" w:customStyle="1" w:styleId="Heading4Char">
    <w:name w:val="Heading 4 Char"/>
    <w:basedOn w:val="DefaultParagraphFont"/>
    <w:link w:val="Heading4"/>
    <w:uiPriority w:val="9"/>
    <w:rsid w:val="003E33C5"/>
    <w:rPr>
      <w:b/>
      <w:bCs/>
      <w:color w:val="2F5496" w:themeColor="accent1" w:themeShade="BF"/>
    </w:rPr>
  </w:style>
  <w:style w:type="paragraph" w:styleId="ListParagraph">
    <w:name w:val="List Paragraph"/>
    <w:aliases w:val="Bullet,Bullets,Tableau Adere,Paragraphe de liste1"/>
    <w:basedOn w:val="Normal"/>
    <w:link w:val="ListParagraphChar"/>
    <w:uiPriority w:val="34"/>
    <w:qFormat/>
    <w:rsid w:val="00C8124F"/>
    <w:pPr>
      <w:numPr>
        <w:numId w:val="2"/>
      </w:numPr>
      <w:pBdr>
        <w:top w:val="nil"/>
        <w:left w:val="nil"/>
        <w:bottom w:val="nil"/>
        <w:right w:val="nil"/>
        <w:between w:val="nil"/>
      </w:pBdr>
      <w:contextualSpacing/>
    </w:pPr>
    <w:rPr>
      <w:color w:val="000000"/>
    </w:rPr>
  </w:style>
  <w:style w:type="paragraph" w:customStyle="1" w:styleId="Introduction1">
    <w:name w:val="Introduction1"/>
    <w:basedOn w:val="Normal"/>
    <w:qFormat/>
    <w:rsid w:val="00AF6FF0"/>
    <w:rPr>
      <w:rFonts w:asciiTheme="minorHAnsi" w:eastAsiaTheme="minorHAnsi" w:hAnsiTheme="minorHAnsi" w:cstheme="minorBidi"/>
      <w:i/>
      <w:color w:val="3B3838" w:themeColor="background2" w:themeShade="40"/>
      <w:sz w:val="24"/>
      <w:lang w:eastAsia="en-US"/>
    </w:rPr>
  </w:style>
  <w:style w:type="paragraph" w:styleId="Quote">
    <w:name w:val="Quote"/>
    <w:basedOn w:val="Normal"/>
    <w:next w:val="Normal"/>
    <w:link w:val="QuoteChar"/>
    <w:uiPriority w:val="29"/>
    <w:qFormat/>
    <w:rsid w:val="005E7C41"/>
    <w:pPr>
      <w:spacing w:before="120"/>
      <w:ind w:left="567" w:right="567"/>
      <w:jc w:val="both"/>
    </w:pPr>
    <w:rPr>
      <w:i/>
      <w:iCs/>
      <w:color w:val="404040" w:themeColor="text1" w:themeTint="BF"/>
    </w:rPr>
  </w:style>
  <w:style w:type="character" w:customStyle="1" w:styleId="QuoteChar">
    <w:name w:val="Quote Char"/>
    <w:basedOn w:val="DefaultParagraphFont"/>
    <w:link w:val="Quote"/>
    <w:uiPriority w:val="29"/>
    <w:rsid w:val="005E7C41"/>
    <w:rPr>
      <w:i/>
      <w:iCs/>
      <w:color w:val="404040" w:themeColor="text1" w:themeTint="BF"/>
    </w:rPr>
  </w:style>
  <w:style w:type="paragraph" w:customStyle="1" w:styleId="Numberedlist">
    <w:name w:val="Numbered list"/>
    <w:basedOn w:val="ListParagraph"/>
    <w:qFormat/>
    <w:rsid w:val="00CE7A65"/>
    <w:pPr>
      <w:numPr>
        <w:numId w:val="1"/>
      </w:numPr>
    </w:pPr>
  </w:style>
  <w:style w:type="paragraph" w:customStyle="1" w:styleId="Figuretitle">
    <w:name w:val="Figure title"/>
    <w:basedOn w:val="Normal"/>
    <w:qFormat/>
    <w:rsid w:val="00A2035E"/>
    <w:pPr>
      <w:framePr w:hSpace="181" w:vSpace="142" w:wrap="around" w:vAnchor="text" w:hAnchor="margin" w:xAlign="right" w:y="121"/>
      <w:pBdr>
        <w:bottom w:val="single" w:sz="8" w:space="1" w:color="auto"/>
      </w:pBdr>
      <w:suppressOverlap/>
    </w:pPr>
    <w:rPr>
      <w:b/>
      <w:bCs/>
      <w:noProof/>
    </w:rPr>
  </w:style>
  <w:style w:type="table" w:styleId="TableGrid">
    <w:name w:val="Table Grid"/>
    <w:basedOn w:val="TableNormal"/>
    <w:uiPriority w:val="39"/>
    <w:rsid w:val="008B0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01DCE"/>
    <w:rPr>
      <w:color w:val="0563C1" w:themeColor="hyperlink"/>
      <w:sz w:val="16"/>
      <w:u w:val="single"/>
    </w:rPr>
  </w:style>
  <w:style w:type="character" w:styleId="UnresolvedMention">
    <w:name w:val="Unresolved Mention"/>
    <w:basedOn w:val="DefaultParagraphFont"/>
    <w:uiPriority w:val="99"/>
    <w:semiHidden/>
    <w:unhideWhenUsed/>
    <w:rsid w:val="006D2017"/>
    <w:rPr>
      <w:color w:val="605E5C"/>
      <w:shd w:val="clear" w:color="auto" w:fill="E1DFDD"/>
    </w:rPr>
  </w:style>
  <w:style w:type="character" w:styleId="IntenseReference">
    <w:name w:val="Intense Reference"/>
    <w:basedOn w:val="DefaultParagraphFont"/>
    <w:uiPriority w:val="32"/>
    <w:qFormat/>
    <w:rsid w:val="00E803AB"/>
    <w:rPr>
      <w:b/>
      <w:bCs/>
      <w:smallCaps/>
      <w:color w:val="4472C4" w:themeColor="accent1"/>
      <w:spacing w:val="5"/>
    </w:rPr>
  </w:style>
  <w:style w:type="character" w:styleId="SubtleReference">
    <w:name w:val="Subtle Reference"/>
    <w:basedOn w:val="DefaultParagraphFont"/>
    <w:uiPriority w:val="31"/>
    <w:qFormat/>
    <w:rsid w:val="00E803AB"/>
    <w:rPr>
      <w:smallCaps/>
      <w:color w:val="5A5A5A" w:themeColor="text1" w:themeTint="A5"/>
    </w:rPr>
  </w:style>
  <w:style w:type="paragraph" w:styleId="FootnoteText">
    <w:name w:val="footnote text"/>
    <w:basedOn w:val="Normal"/>
    <w:link w:val="FootnoteTextChar"/>
    <w:uiPriority w:val="99"/>
    <w:unhideWhenUsed/>
    <w:rsid w:val="006C57C3"/>
    <w:pPr>
      <w:spacing w:after="0"/>
    </w:pPr>
    <w:rPr>
      <w:sz w:val="18"/>
      <w:szCs w:val="20"/>
    </w:rPr>
  </w:style>
  <w:style w:type="character" w:customStyle="1" w:styleId="FootnoteTextChar">
    <w:name w:val="Footnote Text Char"/>
    <w:basedOn w:val="DefaultParagraphFont"/>
    <w:link w:val="FootnoteText"/>
    <w:uiPriority w:val="99"/>
    <w:rsid w:val="006C57C3"/>
    <w:rPr>
      <w:rFonts w:asciiTheme="majorHAnsi" w:eastAsia="Times New Roman" w:hAnsiTheme="majorHAnsi" w:cstheme="majorHAnsi"/>
      <w:sz w:val="18"/>
      <w:szCs w:val="20"/>
      <w:lang w:eastAsia="en-GB"/>
    </w:rPr>
  </w:style>
  <w:style w:type="character" w:styleId="FootnoteReference">
    <w:name w:val="footnote reference"/>
    <w:basedOn w:val="DefaultParagraphFont"/>
    <w:uiPriority w:val="99"/>
    <w:semiHidden/>
    <w:unhideWhenUsed/>
    <w:rsid w:val="00E803AB"/>
    <w:rPr>
      <w:vertAlign w:val="superscript"/>
    </w:rPr>
  </w:style>
  <w:style w:type="character" w:styleId="IntenseEmphasis">
    <w:name w:val="Intense Emphasis"/>
    <w:basedOn w:val="DefaultParagraphFont"/>
    <w:uiPriority w:val="21"/>
    <w:qFormat/>
    <w:rsid w:val="00522068"/>
    <w:rPr>
      <w:b/>
      <w:i w:val="0"/>
      <w:iCs/>
      <w:color w:val="FFFFFF" w:themeColor="background1"/>
      <w:bdr w:val="none" w:sz="0" w:space="0" w:color="auto"/>
      <w:shd w:val="clear" w:color="auto" w:fill="4472C4" w:themeFill="accent1"/>
    </w:rPr>
  </w:style>
  <w:style w:type="character" w:styleId="Strong">
    <w:name w:val="Strong"/>
    <w:uiPriority w:val="22"/>
    <w:qFormat/>
    <w:rsid w:val="00FC7A13"/>
    <w:rPr>
      <w:rFonts w:ascii="Calibri" w:hAnsi="Calibri"/>
      <w:b/>
      <w:strike w:val="0"/>
      <w:dstrike w:val="0"/>
      <w:color w:val="auto"/>
    </w:rPr>
  </w:style>
  <w:style w:type="paragraph" w:styleId="TOCHeading">
    <w:name w:val="TOC Heading"/>
    <w:basedOn w:val="Heading1"/>
    <w:next w:val="Normal"/>
    <w:uiPriority w:val="39"/>
    <w:unhideWhenUsed/>
    <w:qFormat/>
    <w:rsid w:val="001F59FD"/>
    <w:pPr>
      <w:spacing w:before="480" w:after="0" w:line="276" w:lineRule="auto"/>
      <w:outlineLvl w:val="9"/>
    </w:pPr>
    <w:rPr>
      <w:sz w:val="28"/>
      <w:szCs w:val="28"/>
      <w:lang w:val="en-US" w:eastAsia="en-US"/>
    </w:rPr>
  </w:style>
  <w:style w:type="paragraph" w:styleId="TOC1">
    <w:name w:val="toc 1"/>
    <w:basedOn w:val="Normal"/>
    <w:next w:val="Normal"/>
    <w:autoRedefine/>
    <w:uiPriority w:val="39"/>
    <w:unhideWhenUsed/>
    <w:rsid w:val="001F59FD"/>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1F59FD"/>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1F59FD"/>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1F59FD"/>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F59FD"/>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1F59FD"/>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1F59FD"/>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1F59FD"/>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1F59FD"/>
    <w:pPr>
      <w:spacing w:after="0"/>
      <w:ind w:left="1760"/>
    </w:pPr>
    <w:rPr>
      <w:rFonts w:asciiTheme="minorHAnsi" w:hAnsiTheme="minorHAnsi" w:cstheme="minorHAnsi"/>
      <w:sz w:val="20"/>
      <w:szCs w:val="20"/>
    </w:rPr>
  </w:style>
  <w:style w:type="character" w:styleId="FollowedHyperlink">
    <w:name w:val="FollowedHyperlink"/>
    <w:basedOn w:val="DefaultParagraphFont"/>
    <w:uiPriority w:val="99"/>
    <w:unhideWhenUsed/>
    <w:rsid w:val="00DD165C"/>
    <w:rPr>
      <w:color w:val="4472C4" w:themeColor="accent1"/>
      <w:sz w:val="16"/>
      <w:u w:val="single"/>
    </w:rPr>
  </w:style>
  <w:style w:type="character" w:styleId="Emphasis">
    <w:name w:val="Emphasis"/>
    <w:basedOn w:val="DefaultParagraphFont"/>
    <w:uiPriority w:val="20"/>
    <w:qFormat/>
    <w:rsid w:val="00C27A70"/>
    <w:rPr>
      <w:b/>
      <w:bCs/>
      <w:i/>
      <w:iCs/>
    </w:rPr>
  </w:style>
  <w:style w:type="character" w:styleId="SubtleEmphasis">
    <w:name w:val="Subtle Emphasis"/>
    <w:basedOn w:val="DefaultParagraphFont"/>
    <w:uiPriority w:val="19"/>
    <w:qFormat/>
    <w:rsid w:val="00C27A70"/>
    <w:rPr>
      <w:i/>
      <w:iCs/>
      <w:color w:val="404040" w:themeColor="text1" w:themeTint="BF"/>
    </w:r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character" w:styleId="CommentReference">
    <w:name w:val="annotation reference"/>
    <w:basedOn w:val="DefaultParagraphFont"/>
    <w:uiPriority w:val="99"/>
    <w:semiHidden/>
    <w:unhideWhenUsed/>
    <w:rsid w:val="00FA0BCB"/>
    <w:rPr>
      <w:sz w:val="16"/>
      <w:szCs w:val="16"/>
    </w:rPr>
  </w:style>
  <w:style w:type="paragraph" w:styleId="CommentText">
    <w:name w:val="annotation text"/>
    <w:basedOn w:val="Normal"/>
    <w:link w:val="CommentTextChar"/>
    <w:uiPriority w:val="99"/>
    <w:unhideWhenUsed/>
    <w:rsid w:val="00FA0BCB"/>
    <w:rPr>
      <w:sz w:val="20"/>
      <w:szCs w:val="20"/>
    </w:rPr>
  </w:style>
  <w:style w:type="character" w:customStyle="1" w:styleId="CommentTextChar">
    <w:name w:val="Comment Text Char"/>
    <w:basedOn w:val="DefaultParagraphFont"/>
    <w:link w:val="CommentText"/>
    <w:uiPriority w:val="99"/>
    <w:rsid w:val="00FA0BCB"/>
    <w:rPr>
      <w:sz w:val="20"/>
      <w:szCs w:val="20"/>
    </w:rPr>
  </w:style>
  <w:style w:type="paragraph" w:styleId="CommentSubject">
    <w:name w:val="annotation subject"/>
    <w:basedOn w:val="CommentText"/>
    <w:next w:val="CommentText"/>
    <w:link w:val="CommentSubjectChar"/>
    <w:uiPriority w:val="99"/>
    <w:semiHidden/>
    <w:unhideWhenUsed/>
    <w:rsid w:val="00FA0BCB"/>
    <w:rPr>
      <w:b/>
      <w:bCs/>
    </w:rPr>
  </w:style>
  <w:style w:type="character" w:customStyle="1" w:styleId="CommentSubjectChar">
    <w:name w:val="Comment Subject Char"/>
    <w:basedOn w:val="CommentTextChar"/>
    <w:link w:val="CommentSubject"/>
    <w:uiPriority w:val="99"/>
    <w:semiHidden/>
    <w:rsid w:val="00FA0BCB"/>
    <w:rPr>
      <w:b/>
      <w:bCs/>
      <w:sz w:val="20"/>
      <w:szCs w:val="20"/>
    </w:r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customStyle="1" w:styleId="bullets2">
    <w:name w:val="bullets2"/>
    <w:basedOn w:val="ListParagraph"/>
    <w:qFormat/>
    <w:rsid w:val="004D7DDB"/>
    <w:pPr>
      <w:spacing w:after="60"/>
      <w:ind w:left="992" w:hanging="425"/>
    </w:pPr>
  </w:style>
  <w:style w:type="paragraph" w:customStyle="1" w:styleId="IStructE">
    <w:name w:val="IStructE"/>
    <w:basedOn w:val="ListParagraph"/>
    <w:qFormat/>
    <w:rsid w:val="00802563"/>
    <w:pPr>
      <w:framePr w:hSpace="181" w:wrap="around" w:vAnchor="text" w:hAnchor="margin" w:y="285"/>
      <w:numPr>
        <w:numId w:val="0"/>
      </w:numPr>
      <w:tabs>
        <w:tab w:val="num" w:pos="720"/>
      </w:tabs>
      <w:ind w:left="720" w:hanging="720"/>
      <w:suppressOverlap/>
    </w:pPr>
    <w:rPr>
      <w:color w:val="ED7D31" w:themeColor="accent2"/>
    </w:rPr>
  </w:style>
  <w:style w:type="paragraph" w:styleId="NormalWeb">
    <w:name w:val="Normal (Web)"/>
    <w:basedOn w:val="Normal"/>
    <w:uiPriority w:val="99"/>
    <w:unhideWhenUsed/>
    <w:rsid w:val="00C27A7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7A70"/>
  </w:style>
  <w:style w:type="paragraph" w:styleId="Footer">
    <w:name w:val="footer"/>
    <w:basedOn w:val="Normal"/>
    <w:link w:val="FooterChar"/>
    <w:uiPriority w:val="99"/>
    <w:unhideWhenUsed/>
    <w:rsid w:val="00D41727"/>
    <w:pPr>
      <w:tabs>
        <w:tab w:val="center" w:pos="4513"/>
        <w:tab w:val="right" w:pos="9026"/>
      </w:tabs>
      <w:spacing w:after="0"/>
    </w:pPr>
  </w:style>
  <w:style w:type="character" w:customStyle="1" w:styleId="FooterChar">
    <w:name w:val="Footer Char"/>
    <w:basedOn w:val="DefaultParagraphFont"/>
    <w:link w:val="Footer"/>
    <w:uiPriority w:val="99"/>
    <w:rsid w:val="00D41727"/>
  </w:style>
  <w:style w:type="character" w:styleId="PageNumber">
    <w:name w:val="page number"/>
    <w:basedOn w:val="DefaultParagraphFont"/>
    <w:uiPriority w:val="99"/>
    <w:semiHidden/>
    <w:unhideWhenUsed/>
    <w:rsid w:val="00D41727"/>
  </w:style>
  <w:style w:type="paragraph" w:styleId="Header">
    <w:name w:val="header"/>
    <w:basedOn w:val="Normal"/>
    <w:link w:val="HeaderChar"/>
    <w:uiPriority w:val="99"/>
    <w:unhideWhenUsed/>
    <w:rsid w:val="003C0AE9"/>
    <w:pPr>
      <w:tabs>
        <w:tab w:val="center" w:pos="4513"/>
        <w:tab w:val="right" w:pos="9026"/>
      </w:tabs>
      <w:spacing w:after="0"/>
    </w:pPr>
  </w:style>
  <w:style w:type="character" w:customStyle="1" w:styleId="HeaderChar">
    <w:name w:val="Header Char"/>
    <w:basedOn w:val="DefaultParagraphFont"/>
    <w:link w:val="Header"/>
    <w:uiPriority w:val="99"/>
    <w:rsid w:val="003C0AE9"/>
  </w:style>
  <w:style w:type="paragraph" w:styleId="Subtitle">
    <w:name w:val="Subtitle"/>
    <w:basedOn w:val="Normal"/>
    <w:next w:val="Normal"/>
    <w:link w:val="SubtitleChar"/>
    <w:uiPriority w:val="11"/>
    <w:qFormat/>
    <w:rsid w:val="007111DA"/>
    <w:rPr>
      <w:b/>
      <w:i/>
      <w:color w:val="382254"/>
      <w:sz w:val="44"/>
      <w:szCs w:val="44"/>
    </w:rPr>
  </w:style>
  <w:style w:type="paragraph" w:styleId="Revision">
    <w:name w:val="Revision"/>
    <w:hidden/>
    <w:uiPriority w:val="99"/>
    <w:semiHidden/>
    <w:rsid w:val="006D000E"/>
    <w:pPr>
      <w:spacing w:after="0"/>
    </w:pPr>
  </w:style>
  <w:style w:type="paragraph" w:customStyle="1" w:styleId="tick">
    <w:name w:val="tick"/>
    <w:basedOn w:val="ListBullet"/>
    <w:qFormat/>
    <w:rsid w:val="006D000E"/>
    <w:pPr>
      <w:numPr>
        <w:numId w:val="5"/>
      </w:numPr>
      <w:tabs>
        <w:tab w:val="left" w:pos="303"/>
      </w:tabs>
    </w:pPr>
  </w:style>
  <w:style w:type="paragraph" w:styleId="ListBullet">
    <w:name w:val="List Bullet"/>
    <w:basedOn w:val="Normal"/>
    <w:uiPriority w:val="99"/>
    <w:semiHidden/>
    <w:unhideWhenUsed/>
    <w:rsid w:val="006D000E"/>
    <w:pPr>
      <w:numPr>
        <w:numId w:val="3"/>
      </w:numPr>
      <w:contextualSpacing/>
    </w:pPr>
  </w:style>
  <w:style w:type="numbering" w:customStyle="1" w:styleId="CurrentList1">
    <w:name w:val="Current List1"/>
    <w:uiPriority w:val="99"/>
    <w:rsid w:val="006D000E"/>
    <w:pPr>
      <w:numPr>
        <w:numId w:val="4"/>
      </w:numPr>
    </w:pPr>
  </w:style>
  <w:style w:type="character" w:customStyle="1" w:styleId="Heading5Char">
    <w:name w:val="Heading 5 Char"/>
    <w:basedOn w:val="DefaultParagraphFont"/>
    <w:link w:val="Heading5"/>
    <w:uiPriority w:val="9"/>
    <w:rsid w:val="00681FB8"/>
    <w:rPr>
      <w:i/>
      <w:iCs/>
      <w:color w:val="2F5496" w:themeColor="accent1" w:themeShade="BF"/>
      <w:sz w:val="21"/>
      <w:szCs w:val="21"/>
    </w:rPr>
  </w:style>
  <w:style w:type="paragraph" w:customStyle="1" w:styleId="msonormal0">
    <w:name w:val="msonormal"/>
    <w:basedOn w:val="Normal"/>
    <w:rsid w:val="00681FB8"/>
    <w:pPr>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DefaultParagraphFont"/>
    <w:rsid w:val="00A053E5"/>
  </w:style>
  <w:style w:type="character" w:customStyle="1" w:styleId="ListParagraphChar">
    <w:name w:val="List Paragraph Char"/>
    <w:aliases w:val="Bullet Char,Bullets Char,Tableau Adere Char,Paragraphe de liste1 Char"/>
    <w:link w:val="ListParagraph"/>
    <w:uiPriority w:val="34"/>
    <w:locked/>
    <w:rsid w:val="00F75654"/>
    <w:rPr>
      <w:color w:val="000000"/>
    </w:rPr>
  </w:style>
  <w:style w:type="character" w:customStyle="1" w:styleId="Heading7Char">
    <w:name w:val="Heading 7 Char"/>
    <w:basedOn w:val="DefaultParagraphFont"/>
    <w:link w:val="Heading7"/>
    <w:uiPriority w:val="9"/>
    <w:semiHidden/>
    <w:rsid w:val="005E3CA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E3C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3CA5"/>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5E7C41"/>
  </w:style>
  <w:style w:type="table" w:customStyle="1" w:styleId="TableNormal3">
    <w:name w:val="TableNormal3"/>
    <w:rsid w:val="005E7C41"/>
    <w:tblPr>
      <w:tblCellMar>
        <w:top w:w="100" w:type="dxa"/>
        <w:left w:w="100" w:type="dxa"/>
        <w:bottom w:w="100" w:type="dxa"/>
        <w:right w:w="100" w:type="dxa"/>
      </w:tblCellMar>
    </w:tblPr>
  </w:style>
  <w:style w:type="table" w:customStyle="1" w:styleId="TableNormal11">
    <w:name w:val="TableNormal11"/>
    <w:rsid w:val="005E7C41"/>
    <w:tblPr>
      <w:tblCellMar>
        <w:top w:w="100" w:type="dxa"/>
        <w:left w:w="100" w:type="dxa"/>
        <w:bottom w:w="100" w:type="dxa"/>
        <w:right w:w="100" w:type="dxa"/>
      </w:tblCellMar>
    </w:tblPr>
  </w:style>
  <w:style w:type="table" w:customStyle="1" w:styleId="TableGrid1">
    <w:name w:val="Table Grid1"/>
    <w:basedOn w:val="TableNormal"/>
    <w:next w:val="TableGrid"/>
    <w:uiPriority w:val="39"/>
    <w:rsid w:val="005E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361"/>
    <w:basedOn w:val="TableNormal"/>
    <w:rsid w:val="005E7C41"/>
    <w:tblPr>
      <w:tblStyleRowBandSize w:val="1"/>
      <w:tblStyleColBandSize w:val="1"/>
    </w:tblPr>
  </w:style>
  <w:style w:type="table" w:customStyle="1" w:styleId="351">
    <w:name w:val="351"/>
    <w:basedOn w:val="TableNormal"/>
    <w:rsid w:val="005E7C41"/>
    <w:tblPr>
      <w:tblStyleRowBandSize w:val="1"/>
      <w:tblStyleColBandSize w:val="1"/>
    </w:tblPr>
  </w:style>
  <w:style w:type="table" w:customStyle="1" w:styleId="341">
    <w:name w:val="341"/>
    <w:basedOn w:val="TableNormal"/>
    <w:rsid w:val="005E7C41"/>
    <w:tblPr>
      <w:tblStyleRowBandSize w:val="1"/>
      <w:tblStyleColBandSize w:val="1"/>
    </w:tblPr>
  </w:style>
  <w:style w:type="table" w:customStyle="1" w:styleId="331">
    <w:name w:val="331"/>
    <w:basedOn w:val="TableNormal"/>
    <w:rsid w:val="005E7C41"/>
    <w:tblPr>
      <w:tblStyleRowBandSize w:val="1"/>
      <w:tblStyleColBandSize w:val="1"/>
    </w:tblPr>
  </w:style>
  <w:style w:type="table" w:customStyle="1" w:styleId="321">
    <w:name w:val="321"/>
    <w:basedOn w:val="TableNormal"/>
    <w:rsid w:val="005E7C41"/>
    <w:tblPr>
      <w:tblStyleRowBandSize w:val="1"/>
      <w:tblStyleColBandSize w:val="1"/>
    </w:tblPr>
  </w:style>
  <w:style w:type="table" w:customStyle="1" w:styleId="311">
    <w:name w:val="311"/>
    <w:basedOn w:val="TableNormal"/>
    <w:rsid w:val="005E7C41"/>
    <w:tblPr>
      <w:tblStyleRowBandSize w:val="1"/>
      <w:tblStyleColBandSize w:val="1"/>
    </w:tblPr>
  </w:style>
  <w:style w:type="table" w:customStyle="1" w:styleId="301">
    <w:name w:val="301"/>
    <w:basedOn w:val="TableNormal"/>
    <w:rsid w:val="005E7C41"/>
    <w:tblPr>
      <w:tblStyleRowBandSize w:val="1"/>
      <w:tblStyleColBandSize w:val="1"/>
    </w:tblPr>
  </w:style>
  <w:style w:type="table" w:customStyle="1" w:styleId="291">
    <w:name w:val="291"/>
    <w:basedOn w:val="TableNormal"/>
    <w:rsid w:val="005E7C41"/>
    <w:tblPr>
      <w:tblStyleRowBandSize w:val="1"/>
      <w:tblStyleColBandSize w:val="1"/>
    </w:tblPr>
  </w:style>
  <w:style w:type="table" w:customStyle="1" w:styleId="281">
    <w:name w:val="281"/>
    <w:basedOn w:val="TableNormal"/>
    <w:rsid w:val="005E7C41"/>
    <w:tblPr>
      <w:tblStyleRowBandSize w:val="1"/>
      <w:tblStyleColBandSize w:val="1"/>
    </w:tblPr>
  </w:style>
  <w:style w:type="table" w:customStyle="1" w:styleId="271">
    <w:name w:val="271"/>
    <w:basedOn w:val="TableNormal"/>
    <w:rsid w:val="005E7C41"/>
    <w:tblPr>
      <w:tblStyleRowBandSize w:val="1"/>
      <w:tblStyleColBandSize w:val="1"/>
    </w:tblPr>
  </w:style>
  <w:style w:type="table" w:customStyle="1" w:styleId="261">
    <w:name w:val="261"/>
    <w:basedOn w:val="TableNormal"/>
    <w:rsid w:val="005E7C41"/>
    <w:tblPr>
      <w:tblStyleRowBandSize w:val="1"/>
      <w:tblStyleColBandSize w:val="1"/>
    </w:tblPr>
  </w:style>
  <w:style w:type="table" w:customStyle="1" w:styleId="251">
    <w:name w:val="251"/>
    <w:basedOn w:val="TableNormal"/>
    <w:rsid w:val="005E7C41"/>
    <w:tblPr>
      <w:tblStyleRowBandSize w:val="1"/>
      <w:tblStyleColBandSize w:val="1"/>
    </w:tblPr>
  </w:style>
  <w:style w:type="table" w:customStyle="1" w:styleId="241">
    <w:name w:val="241"/>
    <w:basedOn w:val="TableNormal"/>
    <w:rsid w:val="005E7C41"/>
    <w:tblPr>
      <w:tblStyleRowBandSize w:val="1"/>
      <w:tblStyleColBandSize w:val="1"/>
    </w:tblPr>
  </w:style>
  <w:style w:type="table" w:customStyle="1" w:styleId="231">
    <w:name w:val="231"/>
    <w:basedOn w:val="TableNormal"/>
    <w:rsid w:val="005E7C41"/>
    <w:tblPr>
      <w:tblStyleRowBandSize w:val="1"/>
      <w:tblStyleColBandSize w:val="1"/>
    </w:tblPr>
  </w:style>
  <w:style w:type="table" w:customStyle="1" w:styleId="221">
    <w:name w:val="221"/>
    <w:basedOn w:val="TableNormal"/>
    <w:rsid w:val="005E7C41"/>
    <w:tblPr>
      <w:tblStyleRowBandSize w:val="1"/>
      <w:tblStyleColBandSize w:val="1"/>
    </w:tblPr>
  </w:style>
  <w:style w:type="table" w:customStyle="1" w:styleId="211">
    <w:name w:val="211"/>
    <w:basedOn w:val="TableNormal"/>
    <w:rsid w:val="005E7C41"/>
    <w:tblPr>
      <w:tblStyleRowBandSize w:val="1"/>
      <w:tblStyleColBandSize w:val="1"/>
    </w:tblPr>
  </w:style>
  <w:style w:type="table" w:customStyle="1" w:styleId="201">
    <w:name w:val="201"/>
    <w:basedOn w:val="TableNormal"/>
    <w:rsid w:val="005E7C41"/>
    <w:tblPr>
      <w:tblStyleRowBandSize w:val="1"/>
      <w:tblStyleColBandSize w:val="1"/>
    </w:tblPr>
  </w:style>
  <w:style w:type="table" w:customStyle="1" w:styleId="191">
    <w:name w:val="191"/>
    <w:basedOn w:val="TableNormal"/>
    <w:rsid w:val="005E7C41"/>
    <w:tblPr>
      <w:tblStyleRowBandSize w:val="1"/>
      <w:tblStyleColBandSize w:val="1"/>
    </w:tblPr>
  </w:style>
  <w:style w:type="table" w:customStyle="1" w:styleId="181">
    <w:name w:val="181"/>
    <w:basedOn w:val="TableNormal"/>
    <w:rsid w:val="005E7C41"/>
    <w:tblPr>
      <w:tblStyleRowBandSize w:val="1"/>
      <w:tblStyleColBandSize w:val="1"/>
    </w:tblPr>
  </w:style>
  <w:style w:type="table" w:customStyle="1" w:styleId="171">
    <w:name w:val="171"/>
    <w:basedOn w:val="TableNormal"/>
    <w:rsid w:val="005E7C41"/>
    <w:tblPr>
      <w:tblStyleRowBandSize w:val="1"/>
      <w:tblStyleColBandSize w:val="1"/>
    </w:tblPr>
  </w:style>
  <w:style w:type="table" w:customStyle="1" w:styleId="161">
    <w:name w:val="161"/>
    <w:basedOn w:val="TableNormal"/>
    <w:rsid w:val="005E7C41"/>
    <w:tblPr>
      <w:tblStyleRowBandSize w:val="1"/>
      <w:tblStyleColBandSize w:val="1"/>
    </w:tblPr>
  </w:style>
  <w:style w:type="table" w:customStyle="1" w:styleId="151">
    <w:name w:val="151"/>
    <w:basedOn w:val="TableNormal"/>
    <w:rsid w:val="005E7C41"/>
    <w:tblPr>
      <w:tblStyleRowBandSize w:val="1"/>
      <w:tblStyleColBandSize w:val="1"/>
    </w:tblPr>
  </w:style>
  <w:style w:type="table" w:customStyle="1" w:styleId="141">
    <w:name w:val="141"/>
    <w:basedOn w:val="TableNormal"/>
    <w:rsid w:val="005E7C41"/>
    <w:tblPr>
      <w:tblStyleRowBandSize w:val="1"/>
      <w:tblStyleColBandSize w:val="1"/>
    </w:tblPr>
  </w:style>
  <w:style w:type="table" w:customStyle="1" w:styleId="131">
    <w:name w:val="131"/>
    <w:basedOn w:val="TableNormal"/>
    <w:rsid w:val="005E7C41"/>
    <w:tblPr>
      <w:tblStyleRowBandSize w:val="1"/>
      <w:tblStyleColBandSize w:val="1"/>
    </w:tblPr>
  </w:style>
  <w:style w:type="table" w:customStyle="1" w:styleId="121">
    <w:name w:val="121"/>
    <w:basedOn w:val="TableNormal"/>
    <w:rsid w:val="005E7C41"/>
    <w:tblPr>
      <w:tblStyleRowBandSize w:val="1"/>
      <w:tblStyleColBandSize w:val="1"/>
    </w:tblPr>
  </w:style>
  <w:style w:type="table" w:customStyle="1" w:styleId="111">
    <w:name w:val="111"/>
    <w:basedOn w:val="TableNormal"/>
    <w:rsid w:val="005E7C41"/>
    <w:tblPr>
      <w:tblStyleRowBandSize w:val="1"/>
      <w:tblStyleColBandSize w:val="1"/>
    </w:tblPr>
  </w:style>
  <w:style w:type="table" w:customStyle="1" w:styleId="101">
    <w:name w:val="101"/>
    <w:basedOn w:val="TableNormal"/>
    <w:rsid w:val="005E7C41"/>
    <w:tblPr>
      <w:tblStyleRowBandSize w:val="1"/>
      <w:tblStyleColBandSize w:val="1"/>
    </w:tblPr>
  </w:style>
  <w:style w:type="table" w:customStyle="1" w:styleId="91">
    <w:name w:val="91"/>
    <w:basedOn w:val="TableNormal"/>
    <w:rsid w:val="005E7C41"/>
    <w:tblPr>
      <w:tblStyleRowBandSize w:val="1"/>
      <w:tblStyleColBandSize w:val="1"/>
    </w:tblPr>
  </w:style>
  <w:style w:type="table" w:customStyle="1" w:styleId="81">
    <w:name w:val="81"/>
    <w:basedOn w:val="TableNormal"/>
    <w:rsid w:val="005E7C41"/>
    <w:tblPr>
      <w:tblStyleRowBandSize w:val="1"/>
      <w:tblStyleColBandSize w:val="1"/>
    </w:tblPr>
  </w:style>
  <w:style w:type="table" w:customStyle="1" w:styleId="71">
    <w:name w:val="71"/>
    <w:basedOn w:val="TableNormal"/>
    <w:rsid w:val="005E7C41"/>
    <w:tblPr>
      <w:tblStyleRowBandSize w:val="1"/>
      <w:tblStyleColBandSize w:val="1"/>
    </w:tblPr>
  </w:style>
  <w:style w:type="table" w:customStyle="1" w:styleId="61">
    <w:name w:val="61"/>
    <w:basedOn w:val="TableNormal"/>
    <w:rsid w:val="005E7C41"/>
    <w:tblPr>
      <w:tblStyleRowBandSize w:val="1"/>
      <w:tblStyleColBandSize w:val="1"/>
    </w:tblPr>
  </w:style>
  <w:style w:type="table" w:customStyle="1" w:styleId="51">
    <w:name w:val="51"/>
    <w:basedOn w:val="TableNormal"/>
    <w:rsid w:val="005E7C41"/>
    <w:tblPr>
      <w:tblStyleRowBandSize w:val="1"/>
      <w:tblStyleColBandSize w:val="1"/>
    </w:tblPr>
  </w:style>
  <w:style w:type="table" w:customStyle="1" w:styleId="41">
    <w:name w:val="41"/>
    <w:basedOn w:val="TableNormal"/>
    <w:rsid w:val="005E7C41"/>
    <w:tblPr>
      <w:tblStyleRowBandSize w:val="1"/>
      <w:tblStyleColBandSize w:val="1"/>
    </w:tblPr>
  </w:style>
  <w:style w:type="table" w:customStyle="1" w:styleId="37">
    <w:name w:val="37"/>
    <w:basedOn w:val="TableNormal"/>
    <w:rsid w:val="005E7C41"/>
    <w:tblPr>
      <w:tblStyleRowBandSize w:val="1"/>
      <w:tblStyleColBandSize w:val="1"/>
    </w:tblPr>
  </w:style>
  <w:style w:type="table" w:customStyle="1" w:styleId="210">
    <w:name w:val="210"/>
    <w:basedOn w:val="TableNormal"/>
    <w:rsid w:val="005E7C41"/>
    <w:tblPr>
      <w:tblStyleRowBandSize w:val="1"/>
      <w:tblStyleColBandSize w:val="1"/>
    </w:tblPr>
  </w:style>
  <w:style w:type="table" w:customStyle="1" w:styleId="110">
    <w:name w:val="110"/>
    <w:basedOn w:val="TableNormal"/>
    <w:rsid w:val="005E7C4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5651">
      <w:bodyDiv w:val="1"/>
      <w:marLeft w:val="0"/>
      <w:marRight w:val="0"/>
      <w:marTop w:val="0"/>
      <w:marBottom w:val="0"/>
      <w:divBdr>
        <w:top w:val="none" w:sz="0" w:space="0" w:color="auto"/>
        <w:left w:val="none" w:sz="0" w:space="0" w:color="auto"/>
        <w:bottom w:val="none" w:sz="0" w:space="0" w:color="auto"/>
        <w:right w:val="none" w:sz="0" w:space="0" w:color="auto"/>
      </w:divBdr>
      <w:divsChild>
        <w:div w:id="687489826">
          <w:marLeft w:val="480"/>
          <w:marRight w:val="0"/>
          <w:marTop w:val="0"/>
          <w:marBottom w:val="0"/>
          <w:divBdr>
            <w:top w:val="none" w:sz="0" w:space="0" w:color="auto"/>
            <w:left w:val="none" w:sz="0" w:space="0" w:color="auto"/>
            <w:bottom w:val="none" w:sz="0" w:space="0" w:color="auto"/>
            <w:right w:val="none" w:sz="0" w:space="0" w:color="auto"/>
          </w:divBdr>
          <w:divsChild>
            <w:div w:id="8252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81337">
      <w:bodyDiv w:val="1"/>
      <w:marLeft w:val="0"/>
      <w:marRight w:val="0"/>
      <w:marTop w:val="0"/>
      <w:marBottom w:val="0"/>
      <w:divBdr>
        <w:top w:val="none" w:sz="0" w:space="0" w:color="auto"/>
        <w:left w:val="none" w:sz="0" w:space="0" w:color="auto"/>
        <w:bottom w:val="none" w:sz="0" w:space="0" w:color="auto"/>
        <w:right w:val="none" w:sz="0" w:space="0" w:color="auto"/>
      </w:divBdr>
    </w:div>
    <w:div w:id="348261404">
      <w:bodyDiv w:val="1"/>
      <w:marLeft w:val="0"/>
      <w:marRight w:val="0"/>
      <w:marTop w:val="0"/>
      <w:marBottom w:val="0"/>
      <w:divBdr>
        <w:top w:val="none" w:sz="0" w:space="0" w:color="auto"/>
        <w:left w:val="none" w:sz="0" w:space="0" w:color="auto"/>
        <w:bottom w:val="none" w:sz="0" w:space="0" w:color="auto"/>
        <w:right w:val="none" w:sz="0" w:space="0" w:color="auto"/>
      </w:divBdr>
    </w:div>
    <w:div w:id="401218097">
      <w:bodyDiv w:val="1"/>
      <w:marLeft w:val="0"/>
      <w:marRight w:val="0"/>
      <w:marTop w:val="0"/>
      <w:marBottom w:val="0"/>
      <w:divBdr>
        <w:top w:val="none" w:sz="0" w:space="0" w:color="auto"/>
        <w:left w:val="none" w:sz="0" w:space="0" w:color="auto"/>
        <w:bottom w:val="none" w:sz="0" w:space="0" w:color="auto"/>
        <w:right w:val="none" w:sz="0" w:space="0" w:color="auto"/>
      </w:divBdr>
    </w:div>
    <w:div w:id="411245435">
      <w:bodyDiv w:val="1"/>
      <w:marLeft w:val="0"/>
      <w:marRight w:val="0"/>
      <w:marTop w:val="0"/>
      <w:marBottom w:val="0"/>
      <w:divBdr>
        <w:top w:val="none" w:sz="0" w:space="0" w:color="auto"/>
        <w:left w:val="none" w:sz="0" w:space="0" w:color="auto"/>
        <w:bottom w:val="none" w:sz="0" w:space="0" w:color="auto"/>
        <w:right w:val="none" w:sz="0" w:space="0" w:color="auto"/>
      </w:divBdr>
      <w:divsChild>
        <w:div w:id="706294548">
          <w:marLeft w:val="480"/>
          <w:marRight w:val="0"/>
          <w:marTop w:val="0"/>
          <w:marBottom w:val="0"/>
          <w:divBdr>
            <w:top w:val="none" w:sz="0" w:space="0" w:color="auto"/>
            <w:left w:val="none" w:sz="0" w:space="0" w:color="auto"/>
            <w:bottom w:val="none" w:sz="0" w:space="0" w:color="auto"/>
            <w:right w:val="none" w:sz="0" w:space="0" w:color="auto"/>
          </w:divBdr>
          <w:divsChild>
            <w:div w:id="10485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87356">
      <w:bodyDiv w:val="1"/>
      <w:marLeft w:val="0"/>
      <w:marRight w:val="0"/>
      <w:marTop w:val="0"/>
      <w:marBottom w:val="0"/>
      <w:divBdr>
        <w:top w:val="none" w:sz="0" w:space="0" w:color="auto"/>
        <w:left w:val="none" w:sz="0" w:space="0" w:color="auto"/>
        <w:bottom w:val="none" w:sz="0" w:space="0" w:color="auto"/>
        <w:right w:val="none" w:sz="0" w:space="0" w:color="auto"/>
      </w:divBdr>
    </w:div>
    <w:div w:id="672145260">
      <w:bodyDiv w:val="1"/>
      <w:marLeft w:val="0"/>
      <w:marRight w:val="0"/>
      <w:marTop w:val="0"/>
      <w:marBottom w:val="0"/>
      <w:divBdr>
        <w:top w:val="none" w:sz="0" w:space="0" w:color="auto"/>
        <w:left w:val="none" w:sz="0" w:space="0" w:color="auto"/>
        <w:bottom w:val="none" w:sz="0" w:space="0" w:color="auto"/>
        <w:right w:val="none" w:sz="0" w:space="0" w:color="auto"/>
      </w:divBdr>
      <w:divsChild>
        <w:div w:id="1408529217">
          <w:marLeft w:val="480"/>
          <w:marRight w:val="0"/>
          <w:marTop w:val="0"/>
          <w:marBottom w:val="0"/>
          <w:divBdr>
            <w:top w:val="none" w:sz="0" w:space="0" w:color="auto"/>
            <w:left w:val="none" w:sz="0" w:space="0" w:color="auto"/>
            <w:bottom w:val="none" w:sz="0" w:space="0" w:color="auto"/>
            <w:right w:val="none" w:sz="0" w:space="0" w:color="auto"/>
          </w:divBdr>
          <w:divsChild>
            <w:div w:id="8418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7660">
      <w:bodyDiv w:val="1"/>
      <w:marLeft w:val="0"/>
      <w:marRight w:val="0"/>
      <w:marTop w:val="0"/>
      <w:marBottom w:val="0"/>
      <w:divBdr>
        <w:top w:val="none" w:sz="0" w:space="0" w:color="auto"/>
        <w:left w:val="none" w:sz="0" w:space="0" w:color="auto"/>
        <w:bottom w:val="none" w:sz="0" w:space="0" w:color="auto"/>
        <w:right w:val="none" w:sz="0" w:space="0" w:color="auto"/>
      </w:divBdr>
    </w:div>
    <w:div w:id="869220279">
      <w:bodyDiv w:val="1"/>
      <w:marLeft w:val="0"/>
      <w:marRight w:val="0"/>
      <w:marTop w:val="0"/>
      <w:marBottom w:val="0"/>
      <w:divBdr>
        <w:top w:val="none" w:sz="0" w:space="0" w:color="auto"/>
        <w:left w:val="none" w:sz="0" w:space="0" w:color="auto"/>
        <w:bottom w:val="none" w:sz="0" w:space="0" w:color="auto"/>
        <w:right w:val="none" w:sz="0" w:space="0" w:color="auto"/>
      </w:divBdr>
    </w:div>
    <w:div w:id="894849677">
      <w:bodyDiv w:val="1"/>
      <w:marLeft w:val="0"/>
      <w:marRight w:val="0"/>
      <w:marTop w:val="0"/>
      <w:marBottom w:val="0"/>
      <w:divBdr>
        <w:top w:val="none" w:sz="0" w:space="0" w:color="auto"/>
        <w:left w:val="none" w:sz="0" w:space="0" w:color="auto"/>
        <w:bottom w:val="none" w:sz="0" w:space="0" w:color="auto"/>
        <w:right w:val="none" w:sz="0" w:space="0" w:color="auto"/>
      </w:divBdr>
    </w:div>
    <w:div w:id="900137083">
      <w:bodyDiv w:val="1"/>
      <w:marLeft w:val="0"/>
      <w:marRight w:val="0"/>
      <w:marTop w:val="0"/>
      <w:marBottom w:val="0"/>
      <w:divBdr>
        <w:top w:val="none" w:sz="0" w:space="0" w:color="auto"/>
        <w:left w:val="none" w:sz="0" w:space="0" w:color="auto"/>
        <w:bottom w:val="none" w:sz="0" w:space="0" w:color="auto"/>
        <w:right w:val="none" w:sz="0" w:space="0" w:color="auto"/>
      </w:divBdr>
      <w:divsChild>
        <w:div w:id="1935935473">
          <w:marLeft w:val="0"/>
          <w:marRight w:val="0"/>
          <w:marTop w:val="0"/>
          <w:marBottom w:val="0"/>
          <w:divBdr>
            <w:top w:val="none" w:sz="0" w:space="0" w:color="auto"/>
            <w:left w:val="none" w:sz="0" w:space="0" w:color="auto"/>
            <w:bottom w:val="none" w:sz="0" w:space="0" w:color="auto"/>
            <w:right w:val="none" w:sz="0" w:space="0" w:color="auto"/>
          </w:divBdr>
          <w:divsChild>
            <w:div w:id="2073387992">
              <w:marLeft w:val="0"/>
              <w:marRight w:val="0"/>
              <w:marTop w:val="0"/>
              <w:marBottom w:val="0"/>
              <w:divBdr>
                <w:top w:val="none" w:sz="0" w:space="0" w:color="auto"/>
                <w:left w:val="none" w:sz="0" w:space="0" w:color="auto"/>
                <w:bottom w:val="none" w:sz="0" w:space="0" w:color="auto"/>
                <w:right w:val="none" w:sz="0" w:space="0" w:color="auto"/>
              </w:divBdr>
              <w:divsChild>
                <w:div w:id="406418814">
                  <w:marLeft w:val="0"/>
                  <w:marRight w:val="0"/>
                  <w:marTop w:val="0"/>
                  <w:marBottom w:val="0"/>
                  <w:divBdr>
                    <w:top w:val="none" w:sz="0" w:space="0" w:color="auto"/>
                    <w:left w:val="none" w:sz="0" w:space="0" w:color="auto"/>
                    <w:bottom w:val="none" w:sz="0" w:space="0" w:color="auto"/>
                    <w:right w:val="none" w:sz="0" w:space="0" w:color="auto"/>
                  </w:divBdr>
                  <w:divsChild>
                    <w:div w:id="10727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05317">
      <w:bodyDiv w:val="1"/>
      <w:marLeft w:val="0"/>
      <w:marRight w:val="0"/>
      <w:marTop w:val="0"/>
      <w:marBottom w:val="0"/>
      <w:divBdr>
        <w:top w:val="none" w:sz="0" w:space="0" w:color="auto"/>
        <w:left w:val="none" w:sz="0" w:space="0" w:color="auto"/>
        <w:bottom w:val="none" w:sz="0" w:space="0" w:color="auto"/>
        <w:right w:val="none" w:sz="0" w:space="0" w:color="auto"/>
      </w:divBdr>
    </w:div>
    <w:div w:id="1066219867">
      <w:bodyDiv w:val="1"/>
      <w:marLeft w:val="0"/>
      <w:marRight w:val="0"/>
      <w:marTop w:val="0"/>
      <w:marBottom w:val="0"/>
      <w:divBdr>
        <w:top w:val="none" w:sz="0" w:space="0" w:color="auto"/>
        <w:left w:val="none" w:sz="0" w:space="0" w:color="auto"/>
        <w:bottom w:val="none" w:sz="0" w:space="0" w:color="auto"/>
        <w:right w:val="none" w:sz="0" w:space="0" w:color="auto"/>
      </w:divBdr>
    </w:div>
    <w:div w:id="1170606061">
      <w:bodyDiv w:val="1"/>
      <w:marLeft w:val="0"/>
      <w:marRight w:val="0"/>
      <w:marTop w:val="0"/>
      <w:marBottom w:val="0"/>
      <w:divBdr>
        <w:top w:val="none" w:sz="0" w:space="0" w:color="auto"/>
        <w:left w:val="none" w:sz="0" w:space="0" w:color="auto"/>
        <w:bottom w:val="none" w:sz="0" w:space="0" w:color="auto"/>
        <w:right w:val="none" w:sz="0" w:space="0" w:color="auto"/>
      </w:divBdr>
    </w:div>
    <w:div w:id="1541356666">
      <w:bodyDiv w:val="1"/>
      <w:marLeft w:val="0"/>
      <w:marRight w:val="0"/>
      <w:marTop w:val="0"/>
      <w:marBottom w:val="0"/>
      <w:divBdr>
        <w:top w:val="none" w:sz="0" w:space="0" w:color="auto"/>
        <w:left w:val="none" w:sz="0" w:space="0" w:color="auto"/>
        <w:bottom w:val="none" w:sz="0" w:space="0" w:color="auto"/>
        <w:right w:val="none" w:sz="0" w:space="0" w:color="auto"/>
      </w:divBdr>
    </w:div>
    <w:div w:id="1653875116">
      <w:bodyDiv w:val="1"/>
      <w:marLeft w:val="0"/>
      <w:marRight w:val="0"/>
      <w:marTop w:val="0"/>
      <w:marBottom w:val="0"/>
      <w:divBdr>
        <w:top w:val="none" w:sz="0" w:space="0" w:color="auto"/>
        <w:left w:val="none" w:sz="0" w:space="0" w:color="auto"/>
        <w:bottom w:val="none" w:sz="0" w:space="0" w:color="auto"/>
        <w:right w:val="none" w:sz="0" w:space="0" w:color="auto"/>
      </w:divBdr>
      <w:divsChild>
        <w:div w:id="793866614">
          <w:marLeft w:val="480"/>
          <w:marRight w:val="0"/>
          <w:marTop w:val="0"/>
          <w:marBottom w:val="0"/>
          <w:divBdr>
            <w:top w:val="none" w:sz="0" w:space="0" w:color="auto"/>
            <w:left w:val="none" w:sz="0" w:space="0" w:color="auto"/>
            <w:bottom w:val="none" w:sz="0" w:space="0" w:color="auto"/>
            <w:right w:val="none" w:sz="0" w:space="0" w:color="auto"/>
          </w:divBdr>
          <w:divsChild>
            <w:div w:id="16068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370">
      <w:bodyDiv w:val="1"/>
      <w:marLeft w:val="0"/>
      <w:marRight w:val="0"/>
      <w:marTop w:val="0"/>
      <w:marBottom w:val="0"/>
      <w:divBdr>
        <w:top w:val="none" w:sz="0" w:space="0" w:color="auto"/>
        <w:left w:val="none" w:sz="0" w:space="0" w:color="auto"/>
        <w:bottom w:val="none" w:sz="0" w:space="0" w:color="auto"/>
        <w:right w:val="none" w:sz="0" w:space="0" w:color="auto"/>
      </w:divBdr>
    </w:div>
    <w:div w:id="1790392908">
      <w:bodyDiv w:val="1"/>
      <w:marLeft w:val="0"/>
      <w:marRight w:val="0"/>
      <w:marTop w:val="0"/>
      <w:marBottom w:val="0"/>
      <w:divBdr>
        <w:top w:val="none" w:sz="0" w:space="0" w:color="auto"/>
        <w:left w:val="none" w:sz="0" w:space="0" w:color="auto"/>
        <w:bottom w:val="none" w:sz="0" w:space="0" w:color="auto"/>
        <w:right w:val="none" w:sz="0" w:space="0" w:color="auto"/>
      </w:divBdr>
    </w:div>
    <w:div w:id="1809784452">
      <w:bodyDiv w:val="1"/>
      <w:marLeft w:val="0"/>
      <w:marRight w:val="0"/>
      <w:marTop w:val="0"/>
      <w:marBottom w:val="0"/>
      <w:divBdr>
        <w:top w:val="none" w:sz="0" w:space="0" w:color="auto"/>
        <w:left w:val="none" w:sz="0" w:space="0" w:color="auto"/>
        <w:bottom w:val="none" w:sz="0" w:space="0" w:color="auto"/>
        <w:right w:val="none" w:sz="0" w:space="0" w:color="auto"/>
      </w:divBdr>
      <w:divsChild>
        <w:div w:id="1295673838">
          <w:marLeft w:val="480"/>
          <w:marRight w:val="0"/>
          <w:marTop w:val="0"/>
          <w:marBottom w:val="0"/>
          <w:divBdr>
            <w:top w:val="none" w:sz="0" w:space="0" w:color="auto"/>
            <w:left w:val="none" w:sz="0" w:space="0" w:color="auto"/>
            <w:bottom w:val="none" w:sz="0" w:space="0" w:color="auto"/>
            <w:right w:val="none" w:sz="0" w:space="0" w:color="auto"/>
          </w:divBdr>
          <w:divsChild>
            <w:div w:id="493036696">
              <w:marLeft w:val="0"/>
              <w:marRight w:val="0"/>
              <w:marTop w:val="0"/>
              <w:marBottom w:val="0"/>
              <w:divBdr>
                <w:top w:val="none" w:sz="0" w:space="0" w:color="auto"/>
                <w:left w:val="none" w:sz="0" w:space="0" w:color="auto"/>
                <w:bottom w:val="none" w:sz="0" w:space="0" w:color="auto"/>
                <w:right w:val="none" w:sz="0" w:space="0" w:color="auto"/>
              </w:divBdr>
            </w:div>
            <w:div w:id="1117287184">
              <w:marLeft w:val="0"/>
              <w:marRight w:val="0"/>
              <w:marTop w:val="0"/>
              <w:marBottom w:val="0"/>
              <w:divBdr>
                <w:top w:val="none" w:sz="0" w:space="0" w:color="auto"/>
                <w:left w:val="none" w:sz="0" w:space="0" w:color="auto"/>
                <w:bottom w:val="none" w:sz="0" w:space="0" w:color="auto"/>
                <w:right w:val="none" w:sz="0" w:space="0" w:color="auto"/>
              </w:divBdr>
            </w:div>
            <w:div w:id="1315405224">
              <w:marLeft w:val="0"/>
              <w:marRight w:val="0"/>
              <w:marTop w:val="0"/>
              <w:marBottom w:val="0"/>
              <w:divBdr>
                <w:top w:val="none" w:sz="0" w:space="0" w:color="auto"/>
                <w:left w:val="none" w:sz="0" w:space="0" w:color="auto"/>
                <w:bottom w:val="none" w:sz="0" w:space="0" w:color="auto"/>
                <w:right w:val="none" w:sz="0" w:space="0" w:color="auto"/>
              </w:divBdr>
            </w:div>
            <w:div w:id="19238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2181">
      <w:bodyDiv w:val="1"/>
      <w:marLeft w:val="0"/>
      <w:marRight w:val="0"/>
      <w:marTop w:val="0"/>
      <w:marBottom w:val="0"/>
      <w:divBdr>
        <w:top w:val="none" w:sz="0" w:space="0" w:color="auto"/>
        <w:left w:val="none" w:sz="0" w:space="0" w:color="auto"/>
        <w:bottom w:val="none" w:sz="0" w:space="0" w:color="auto"/>
        <w:right w:val="none" w:sz="0" w:space="0" w:color="auto"/>
      </w:divBdr>
    </w:div>
    <w:div w:id="1839811940">
      <w:bodyDiv w:val="1"/>
      <w:marLeft w:val="0"/>
      <w:marRight w:val="0"/>
      <w:marTop w:val="0"/>
      <w:marBottom w:val="0"/>
      <w:divBdr>
        <w:top w:val="none" w:sz="0" w:space="0" w:color="auto"/>
        <w:left w:val="none" w:sz="0" w:space="0" w:color="auto"/>
        <w:bottom w:val="none" w:sz="0" w:space="0" w:color="auto"/>
        <w:right w:val="none" w:sz="0" w:space="0" w:color="auto"/>
      </w:divBdr>
      <w:divsChild>
        <w:div w:id="649554981">
          <w:marLeft w:val="0"/>
          <w:marRight w:val="0"/>
          <w:marTop w:val="0"/>
          <w:marBottom w:val="0"/>
          <w:divBdr>
            <w:top w:val="none" w:sz="0" w:space="0" w:color="auto"/>
            <w:left w:val="none" w:sz="0" w:space="0" w:color="auto"/>
            <w:bottom w:val="none" w:sz="0" w:space="0" w:color="auto"/>
            <w:right w:val="none" w:sz="0" w:space="0" w:color="auto"/>
          </w:divBdr>
          <w:divsChild>
            <w:div w:id="448815358">
              <w:marLeft w:val="0"/>
              <w:marRight w:val="0"/>
              <w:marTop w:val="0"/>
              <w:marBottom w:val="0"/>
              <w:divBdr>
                <w:top w:val="none" w:sz="0" w:space="0" w:color="auto"/>
                <w:left w:val="none" w:sz="0" w:space="0" w:color="auto"/>
                <w:bottom w:val="none" w:sz="0" w:space="0" w:color="auto"/>
                <w:right w:val="none" w:sz="0" w:space="0" w:color="auto"/>
              </w:divBdr>
              <w:divsChild>
                <w:div w:id="20419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3" Type="http://schemas.openxmlformats.org/officeDocument/2006/relationships/hyperlink" Target="https://www.ciwem.org/assets/pdf/Membership/Application%20Guidance/C.WEM%20MC%20Guidance.pdf" TargetMode="External"/><Relationship Id="rId2" Type="http://schemas.openxmlformats.org/officeDocument/2006/relationships/hyperlink" Target="https://www.istructe.org/training-and-development/ipd/" TargetMode="External"/><Relationship Id="rId1" Type="http://schemas.openxmlformats.org/officeDocument/2006/relationships/hyperlink" Target="https://www.istructe.org/resources/guidance/humanitarian-international-dev-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uD5OZ/3hcIgk688BeHaOYplOxA==">CgMxLjAyDmguMnF5M3QycDVxZGp3OAByITFPTHExNFpHc0Jfc1dNaGg3QWRQRUNjNWpTNnZMUGV5Wg==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526EA8C6B78D4AAF599C8A50CE0820" ma:contentTypeVersion="17" ma:contentTypeDescription="Create a new document." ma:contentTypeScope="" ma:versionID="57358fc99dee337f003220bfd5002351">
  <xsd:schema xmlns:xsd="http://www.w3.org/2001/XMLSchema" xmlns:xs="http://www.w3.org/2001/XMLSchema" xmlns:p="http://schemas.microsoft.com/office/2006/metadata/properties" xmlns:ns2="b2e9cd80-bb64-44ae-a2dc-a6da18db851c" xmlns:ns3="ca97a573-f398-4321-8b56-c3b5a2b88be9" targetNamespace="http://schemas.microsoft.com/office/2006/metadata/properties" ma:root="true" ma:fieldsID="bfe941998b1811bda0589e7f82ed70b8" ns2:_="" ns3:_="">
    <xsd:import namespace="b2e9cd80-bb64-44ae-a2dc-a6da18db851c"/>
    <xsd:import namespace="ca97a573-f398-4321-8b56-c3b5a2b88b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9cd80-bb64-44ae-a2dc-a6da18db8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09c67a-50cb-460c-9bd7-6fc560caf80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7a573-f398-4321-8b56-c3b5a2b88b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cacdf6a-effb-4b07-b527-14139816002f}" ma:internalName="TaxCatchAll" ma:showField="CatchAllData" ma:web="ca97a573-f398-4321-8b56-c3b5a2b88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e9cd80-bb64-44ae-a2dc-a6da18db851c">
      <Terms xmlns="http://schemas.microsoft.com/office/infopath/2007/PartnerControls"/>
    </lcf76f155ced4ddcb4097134ff3c332f>
    <TaxCatchAll xmlns="ca97a573-f398-4321-8b56-c3b5a2b88be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350DEE-2993-AC4E-B9ED-D9E66B322D23}">
  <ds:schemaRefs>
    <ds:schemaRef ds:uri="http://schemas.openxmlformats.org/officeDocument/2006/bibliography"/>
  </ds:schemaRefs>
</ds:datastoreItem>
</file>

<file path=customXml/itemProps3.xml><?xml version="1.0" encoding="utf-8"?>
<ds:datastoreItem xmlns:ds="http://schemas.openxmlformats.org/officeDocument/2006/customXml" ds:itemID="{81778001-C296-4940-B382-64B7D7719E5A}"/>
</file>

<file path=customXml/itemProps4.xml><?xml version="1.0" encoding="utf-8"?>
<ds:datastoreItem xmlns:ds="http://schemas.openxmlformats.org/officeDocument/2006/customXml" ds:itemID="{8C114AE7-B188-49D7-B8CF-009E4FA23ABD}"/>
</file>

<file path=customXml/itemProps5.xml><?xml version="1.0" encoding="utf-8"?>
<ds:datastoreItem xmlns:ds="http://schemas.openxmlformats.org/officeDocument/2006/customXml" ds:itemID="{24E0B1AE-010F-4AED-B26E-0C4392BF195F}"/>
</file>

<file path=docProps/app.xml><?xml version="1.0" encoding="utf-8"?>
<Properties xmlns="http://schemas.openxmlformats.org/officeDocument/2006/extended-properties" xmlns:vt="http://schemas.openxmlformats.org/officeDocument/2006/docPropsVTypes">
  <Template>Normal.dotm</Template>
  <TotalTime>2</TotalTime>
  <Pages>2</Pages>
  <Words>1982</Words>
  <Characters>11085</Characters>
  <Application>Microsoft Office Word</Application>
  <DocSecurity>0</DocSecurity>
  <Lines>221</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Reed</dc:creator>
  <cp:keywords/>
  <dc:description/>
  <cp:lastModifiedBy>Brian Reed</cp:lastModifiedBy>
  <cp:revision>5</cp:revision>
  <dcterms:created xsi:type="dcterms:W3CDTF">2026-03-20T15:08:00Z</dcterms:created>
  <dcterms:modified xsi:type="dcterms:W3CDTF">2026-03-20T15:16:00Z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0x0101002A526EA8C6B78D4AAF599C8A50CE0820</vt:lpwstr>
  </property>
</Properties>
</file>